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49" w:rsidRDefault="007E7A72">
      <w:proofErr w:type="spellStart"/>
      <w:r>
        <w:t>Trust</w:t>
      </w:r>
      <w:proofErr w:type="spellEnd"/>
      <w:r>
        <w:t xml:space="preserve"> mallikoulutus: KOULUTTAJAN OPAS</w:t>
      </w:r>
    </w:p>
    <w:p w:rsidR="00CA1242" w:rsidRPr="00AE0E96" w:rsidRDefault="00AE0E96">
      <w:pPr>
        <w:rPr>
          <w:lang w:val="en-US"/>
        </w:rPr>
      </w:pPr>
      <w:r>
        <w:rPr>
          <w:lang w:val="en-US"/>
        </w:rPr>
        <w:t>Good Relations</w:t>
      </w:r>
    </w:p>
    <w:p w:rsidR="00CA1242" w:rsidRPr="00CA1242" w:rsidRDefault="00CA1242">
      <w:pPr>
        <w:rPr>
          <w:color w:val="76923C" w:themeColor="accent3" w:themeShade="BF"/>
        </w:rPr>
      </w:pPr>
      <w:r>
        <w:rPr>
          <w:color w:val="76923C" w:themeColor="accent3" w:themeShade="BF"/>
        </w:rPr>
        <w:t>Vihreällä olevat tekstit: voit mukauttaa esitystä omaa käyttötarkoitustasi vastaavaksi.</w:t>
      </w:r>
    </w:p>
    <w:p w:rsidR="007E7A72" w:rsidRDefault="007E7A72"/>
    <w:p w:rsidR="007E7A72" w:rsidRPr="00CA1242" w:rsidRDefault="007E7A72" w:rsidP="00441366">
      <w:pPr>
        <w:ind w:left="1304" w:hanging="1304"/>
        <w:rPr>
          <w:color w:val="76923C" w:themeColor="accent3" w:themeShade="BF"/>
        </w:rPr>
      </w:pPr>
      <w:r w:rsidRPr="00CA1242">
        <w:rPr>
          <w:b/>
        </w:rPr>
        <w:t>Dia 1:</w:t>
      </w:r>
      <w:r>
        <w:t xml:space="preserve"> </w:t>
      </w:r>
      <w:r w:rsidR="00441366">
        <w:tab/>
      </w:r>
      <w:r w:rsidRPr="00CA1242">
        <w:rPr>
          <w:color w:val="76923C" w:themeColor="accent3" w:themeShade="BF"/>
        </w:rPr>
        <w:t xml:space="preserve">Voit lisätä otsikkoon </w:t>
      </w:r>
      <w:r w:rsidRPr="00CA1242">
        <w:rPr>
          <w:i/>
          <w:color w:val="76923C" w:themeColor="accent3" w:themeShade="BF"/>
        </w:rPr>
        <w:t>KOULUTUS: Hyvät väestösuhteet</w:t>
      </w:r>
      <w:r w:rsidR="00441366" w:rsidRPr="00CA1242">
        <w:rPr>
          <w:i/>
          <w:color w:val="76923C" w:themeColor="accent3" w:themeShade="BF"/>
        </w:rPr>
        <w:t xml:space="preserve"> …</w:t>
      </w:r>
      <w:r w:rsidRPr="00CA1242">
        <w:rPr>
          <w:i/>
          <w:color w:val="76923C" w:themeColor="accent3" w:themeShade="BF"/>
        </w:rPr>
        <w:t xml:space="preserve"> </w:t>
      </w:r>
      <w:r w:rsidRPr="00CA1242">
        <w:rPr>
          <w:color w:val="76923C" w:themeColor="accent3" w:themeShade="BF"/>
        </w:rPr>
        <w:t xml:space="preserve">tilaisuuden </w:t>
      </w:r>
      <w:r w:rsidR="00441366" w:rsidRPr="00CA1242">
        <w:rPr>
          <w:color w:val="76923C" w:themeColor="accent3" w:themeShade="BF"/>
        </w:rPr>
        <w:t>paikan, esim.</w:t>
      </w:r>
    </w:p>
    <w:p w:rsidR="00441366" w:rsidRPr="00CA1242" w:rsidRDefault="00441366" w:rsidP="00441366">
      <w:pPr>
        <w:pStyle w:val="Luettelokappale"/>
        <w:numPr>
          <w:ilvl w:val="0"/>
          <w:numId w:val="1"/>
        </w:numPr>
        <w:rPr>
          <w:i/>
          <w:color w:val="76923C" w:themeColor="accent3" w:themeShade="BF"/>
        </w:rPr>
      </w:pPr>
      <w:r w:rsidRPr="00CA1242">
        <w:rPr>
          <w:i/>
          <w:color w:val="76923C" w:themeColor="accent3" w:themeShade="BF"/>
        </w:rPr>
        <w:t>KOULUTUS: Hyvät väestösuhteet</w:t>
      </w:r>
      <w:r w:rsidRPr="00CA1242">
        <w:rPr>
          <w:i/>
          <w:color w:val="76923C" w:themeColor="accent3" w:themeShade="BF"/>
        </w:rPr>
        <w:t xml:space="preserve"> Rovaniemen kaupungissa</w:t>
      </w:r>
    </w:p>
    <w:p w:rsidR="00441366" w:rsidRPr="00CA1242" w:rsidRDefault="00441366" w:rsidP="00441366">
      <w:pPr>
        <w:pStyle w:val="Luettelokappale"/>
        <w:numPr>
          <w:ilvl w:val="0"/>
          <w:numId w:val="1"/>
        </w:numPr>
        <w:rPr>
          <w:i/>
          <w:color w:val="76923C" w:themeColor="accent3" w:themeShade="BF"/>
        </w:rPr>
      </w:pPr>
      <w:r w:rsidRPr="00CA1242">
        <w:rPr>
          <w:i/>
          <w:color w:val="76923C" w:themeColor="accent3" w:themeShade="BF"/>
        </w:rPr>
        <w:t>KOULUTUS: Hyvät väestösuhteet</w:t>
      </w:r>
      <w:r w:rsidRPr="00CA1242">
        <w:rPr>
          <w:i/>
          <w:color w:val="76923C" w:themeColor="accent3" w:themeShade="BF"/>
        </w:rPr>
        <w:t xml:space="preserve"> Huittisten yläkoulussa</w:t>
      </w:r>
    </w:p>
    <w:p w:rsidR="00441366" w:rsidRDefault="00441366" w:rsidP="00441366">
      <w:pPr>
        <w:pStyle w:val="Luettelokappale"/>
        <w:numPr>
          <w:ilvl w:val="0"/>
          <w:numId w:val="1"/>
        </w:numPr>
        <w:rPr>
          <w:i/>
        </w:rPr>
      </w:pPr>
      <w:r w:rsidRPr="00CA1242">
        <w:rPr>
          <w:i/>
          <w:color w:val="76923C" w:themeColor="accent3" w:themeShade="BF"/>
        </w:rPr>
        <w:t>KOULUTUS: Hyvät väestösuhteet</w:t>
      </w:r>
      <w:r w:rsidRPr="00CA1242">
        <w:rPr>
          <w:i/>
          <w:color w:val="76923C" w:themeColor="accent3" w:themeShade="BF"/>
        </w:rPr>
        <w:t xml:space="preserve"> ja SPR:n Nurmijärven osasto</w:t>
      </w:r>
      <w:r>
        <w:rPr>
          <w:i/>
        </w:rPr>
        <w:t xml:space="preserve"> </w:t>
      </w:r>
    </w:p>
    <w:p w:rsidR="00441366" w:rsidRDefault="00441366" w:rsidP="00441366">
      <w:pPr>
        <w:ind w:left="1304"/>
      </w:pPr>
      <w:r>
        <w:t>Kerro osallistujille:</w:t>
      </w:r>
    </w:p>
    <w:p w:rsidR="00441366" w:rsidRDefault="00CA1242" w:rsidP="00441366">
      <w:pPr>
        <w:pStyle w:val="Luettelokappale"/>
        <w:numPr>
          <w:ilvl w:val="0"/>
          <w:numId w:val="3"/>
        </w:numPr>
        <w:ind w:left="1701"/>
      </w:pPr>
      <w:r>
        <w:t xml:space="preserve">mikä on </w:t>
      </w:r>
      <w:r w:rsidR="00441366">
        <w:t>koulutusmateriaalin taustasta:</w:t>
      </w:r>
    </w:p>
    <w:p w:rsidR="00441366" w:rsidRDefault="00441366" w:rsidP="00CA1242">
      <w:pPr>
        <w:pStyle w:val="Luettelokappale"/>
        <w:numPr>
          <w:ilvl w:val="0"/>
          <w:numId w:val="2"/>
        </w:numPr>
        <w:ind w:left="2127"/>
      </w:pPr>
      <w:r>
        <w:t xml:space="preserve">kehitetty osana </w:t>
      </w:r>
      <w:proofErr w:type="spellStart"/>
      <w:r>
        <w:t>Trust</w:t>
      </w:r>
      <w:proofErr w:type="spellEnd"/>
      <w:r>
        <w:t xml:space="preserve"> </w:t>
      </w:r>
      <w:proofErr w:type="spellStart"/>
      <w:r>
        <w:t>-Hyvät</w:t>
      </w:r>
      <w:proofErr w:type="spellEnd"/>
      <w:r>
        <w:t xml:space="preserve"> väestösuhteet Suomessa - hanketta vuosina </w:t>
      </w:r>
      <w:proofErr w:type="gramStart"/>
      <w:r>
        <w:t>2016-2017</w:t>
      </w:r>
      <w:proofErr w:type="gramEnd"/>
      <w:r>
        <w:t xml:space="preserve"> toteutettujen koulutusten ja työpajojen pohjalta;</w:t>
      </w:r>
    </w:p>
    <w:p w:rsidR="00441366" w:rsidRDefault="00441366" w:rsidP="00CA1242">
      <w:pPr>
        <w:pStyle w:val="Luettelokappale"/>
        <w:numPr>
          <w:ilvl w:val="0"/>
          <w:numId w:val="2"/>
        </w:numPr>
        <w:ind w:left="2127"/>
      </w:pPr>
      <w:proofErr w:type="spellStart"/>
      <w:r>
        <w:t>Trust</w:t>
      </w:r>
      <w:proofErr w:type="spellEnd"/>
      <w:r>
        <w:t xml:space="preserve"> käynnistettiin edistämään rakentavaa ja </w:t>
      </w:r>
      <w:proofErr w:type="spellStart"/>
      <w:r>
        <w:t>osallistavaa</w:t>
      </w:r>
      <w:proofErr w:type="spellEnd"/>
      <w:r>
        <w:t xml:space="preserve"> yhteiskunnallista keskustelua sekä tarjoamaan ennalta ehkäiseviä työkaluja väestöryhmien välisten jännitteiden purkamiseksi.</w:t>
      </w:r>
    </w:p>
    <w:p w:rsidR="00CA1242" w:rsidRDefault="00CA1242" w:rsidP="00CA1242">
      <w:pPr>
        <w:pStyle w:val="Luettelokappale"/>
        <w:ind w:left="2024"/>
      </w:pPr>
    </w:p>
    <w:p w:rsidR="00441366" w:rsidRDefault="00CA1242" w:rsidP="00CA1242">
      <w:pPr>
        <w:pStyle w:val="Luettelokappale"/>
        <w:numPr>
          <w:ilvl w:val="0"/>
          <w:numId w:val="3"/>
        </w:numPr>
        <w:ind w:left="1701"/>
      </w:pPr>
      <w:r>
        <w:t>mikä on koulutuksen tarkoitus:</w:t>
      </w:r>
    </w:p>
    <w:p w:rsidR="00CA1242" w:rsidRDefault="00CA1242" w:rsidP="00CA1242">
      <w:pPr>
        <w:pStyle w:val="Luettelokappale"/>
        <w:numPr>
          <w:ilvl w:val="1"/>
          <w:numId w:val="3"/>
        </w:numPr>
        <w:ind w:left="2127"/>
      </w:pPr>
      <w:r>
        <w:t>herättää osallistujien ajatuksia väestösuhteiden vaikutuksista yhteiskuntaan ja yksilöihin;</w:t>
      </w:r>
    </w:p>
    <w:p w:rsidR="00CA1242" w:rsidRDefault="00CA1242" w:rsidP="00CA1242">
      <w:pPr>
        <w:pStyle w:val="Luettelokappale"/>
        <w:numPr>
          <w:ilvl w:val="1"/>
          <w:numId w:val="3"/>
        </w:numPr>
        <w:ind w:left="2127"/>
      </w:pPr>
      <w:r>
        <w:t>työstää osallistujien kanssa käytännön toimintatapoja, joilla väestösuhteisiin liittyviä haasteita voidaan ratkoa;</w:t>
      </w:r>
    </w:p>
    <w:p w:rsidR="00CA1242" w:rsidRPr="00CA1242" w:rsidRDefault="00CA1242" w:rsidP="00CA1242">
      <w:pPr>
        <w:pStyle w:val="Luettelokappale"/>
        <w:numPr>
          <w:ilvl w:val="1"/>
          <w:numId w:val="3"/>
        </w:numPr>
        <w:ind w:left="2127"/>
      </w:pPr>
      <w:r>
        <w:rPr>
          <w:color w:val="76923C" w:themeColor="accent3" w:themeShade="BF"/>
        </w:rPr>
        <w:t>mikäli koulutus järjestetään tietyn ongelman tai tilanteen johdosta, kerro tästä tavoitteesta osallistujille.</w:t>
      </w:r>
    </w:p>
    <w:p w:rsidR="00CA1242" w:rsidRPr="00CA1242" w:rsidRDefault="00CA1242" w:rsidP="00CA1242">
      <w:pPr>
        <w:pStyle w:val="Luettelokappale"/>
        <w:ind w:left="2127"/>
      </w:pPr>
    </w:p>
    <w:p w:rsidR="00A94883" w:rsidRDefault="00CA1242" w:rsidP="00A94883">
      <w:pPr>
        <w:pStyle w:val="Luettelokappale"/>
        <w:numPr>
          <w:ilvl w:val="0"/>
          <w:numId w:val="3"/>
        </w:numPr>
        <w:spacing w:before="240"/>
        <w:ind w:left="1701" w:hanging="357"/>
        <w:contextualSpacing w:val="0"/>
      </w:pPr>
      <w:r>
        <w:t>mistä koulutus koostuu:</w:t>
      </w:r>
    </w:p>
    <w:p w:rsidR="00A94883" w:rsidRDefault="00A94883" w:rsidP="00A94883">
      <w:pPr>
        <w:pStyle w:val="Luettelokappale"/>
        <w:ind w:left="1701"/>
      </w:pPr>
      <w:r>
        <w:t>TEORIA</w:t>
      </w:r>
    </w:p>
    <w:p w:rsidR="00CA1242" w:rsidRDefault="00A94883" w:rsidP="00CA1242">
      <w:pPr>
        <w:pStyle w:val="Luettelokappale"/>
        <w:numPr>
          <w:ilvl w:val="1"/>
          <w:numId w:val="3"/>
        </w:numPr>
        <w:ind w:left="2127"/>
      </w:pPr>
      <w:r>
        <w:t>väestösuhteiden historia</w:t>
      </w:r>
    </w:p>
    <w:p w:rsidR="00A94883" w:rsidRDefault="00A94883" w:rsidP="00CA1242">
      <w:pPr>
        <w:pStyle w:val="Luettelokappale"/>
        <w:numPr>
          <w:ilvl w:val="1"/>
          <w:numId w:val="3"/>
        </w:numPr>
        <w:ind w:left="2127"/>
      </w:pPr>
      <w:r>
        <w:t>väestösuhteiden teoria</w:t>
      </w:r>
    </w:p>
    <w:p w:rsidR="00A94883" w:rsidRDefault="00A94883" w:rsidP="00CA1242">
      <w:pPr>
        <w:pStyle w:val="Luettelokappale"/>
        <w:numPr>
          <w:ilvl w:val="1"/>
          <w:numId w:val="3"/>
        </w:numPr>
        <w:ind w:left="2127"/>
      </w:pPr>
      <w:r>
        <w:t>hyvien väestösuhteiden politiikka</w:t>
      </w:r>
    </w:p>
    <w:p w:rsidR="00A94883" w:rsidRDefault="00A94883" w:rsidP="00CA1242">
      <w:pPr>
        <w:pStyle w:val="Luettelokappale"/>
        <w:numPr>
          <w:ilvl w:val="1"/>
          <w:numId w:val="3"/>
        </w:numPr>
        <w:ind w:left="2127"/>
      </w:pPr>
      <w:r>
        <w:t xml:space="preserve">hyvien väestösuhteiden rakennuspalikat </w:t>
      </w:r>
    </w:p>
    <w:p w:rsidR="00A94883" w:rsidRDefault="00A94883" w:rsidP="00A94883">
      <w:pPr>
        <w:spacing w:after="0"/>
        <w:ind w:left="1701"/>
      </w:pPr>
      <w:r>
        <w:t>TYÖPAJAOSUUS</w:t>
      </w:r>
    </w:p>
    <w:p w:rsidR="00BD766F" w:rsidRDefault="00A94883" w:rsidP="00A94883">
      <w:pPr>
        <w:pStyle w:val="Luettelokappale"/>
        <w:numPr>
          <w:ilvl w:val="0"/>
          <w:numId w:val="4"/>
        </w:numPr>
        <w:ind w:left="2127"/>
        <w:rPr>
          <w:color w:val="76923C" w:themeColor="accent3" w:themeShade="BF"/>
        </w:rPr>
      </w:pPr>
      <w:r w:rsidRPr="00A94883">
        <w:rPr>
          <w:color w:val="76923C" w:themeColor="accent3" w:themeShade="BF"/>
        </w:rPr>
        <w:t>paikalliset kysymykset</w:t>
      </w:r>
    </w:p>
    <w:p w:rsidR="00BD766F" w:rsidRDefault="00BD766F">
      <w:pPr>
        <w:rPr>
          <w:color w:val="76923C" w:themeColor="accent3" w:themeShade="BF"/>
        </w:rPr>
      </w:pPr>
      <w:r>
        <w:rPr>
          <w:color w:val="76923C" w:themeColor="accent3" w:themeShade="BF"/>
        </w:rPr>
        <w:br w:type="page"/>
      </w:r>
    </w:p>
    <w:p w:rsidR="00A94883" w:rsidRPr="00BD766F" w:rsidRDefault="00BD766F" w:rsidP="00BD766F">
      <w:pPr>
        <w:rPr>
          <w:b/>
        </w:rPr>
      </w:pPr>
      <w:r w:rsidRPr="00BD766F">
        <w:rPr>
          <w:b/>
        </w:rPr>
        <w:lastRenderedPageBreak/>
        <w:t xml:space="preserve">Dia 2: </w:t>
      </w:r>
      <w:r>
        <w:rPr>
          <w:b/>
        </w:rPr>
        <w:tab/>
      </w:r>
      <w:r w:rsidRPr="00BD766F">
        <w:rPr>
          <w:b/>
          <w:bCs/>
        </w:rPr>
        <w:t>Koulutuksessa pohdittavia kysymyksiä</w:t>
      </w:r>
    </w:p>
    <w:p w:rsidR="00BD766F" w:rsidRDefault="00BD766F" w:rsidP="00BD766F">
      <w:pPr>
        <w:ind w:left="1304"/>
      </w:pPr>
      <w:r>
        <w:t>Esitetyt kysymykset luovat pohjaa ihmisten ajattelulle koulutuksen sisällöistä. Kysymyksiin ei ole tarkoitus vastata esityksen alkuun vaan vastaukset avautuvat osallistujille esityksen aikana.</w:t>
      </w:r>
    </w:p>
    <w:p w:rsidR="00441366" w:rsidRDefault="00BD766F" w:rsidP="00BD766F">
      <w:pPr>
        <w:pStyle w:val="Luettelokappale"/>
        <w:numPr>
          <w:ilvl w:val="0"/>
          <w:numId w:val="5"/>
        </w:numPr>
        <w:rPr>
          <w:color w:val="76923C" w:themeColor="accent3" w:themeShade="BF"/>
        </w:rPr>
      </w:pPr>
      <w:r w:rsidRPr="00BD766F">
        <w:rPr>
          <w:color w:val="76923C" w:themeColor="accent3" w:themeShade="BF"/>
        </w:rPr>
        <w:t>Pohjassa olevien kysymysten lisäksi voit esittää osallistujille erityisesti tiettyä tilannetta koskevia kysymyksiä.</w:t>
      </w:r>
    </w:p>
    <w:p w:rsidR="00BD766F" w:rsidRDefault="00BD766F" w:rsidP="00BD766F">
      <w:pPr>
        <w:rPr>
          <w:color w:val="76923C" w:themeColor="accent3" w:themeShade="BF"/>
        </w:rPr>
      </w:pPr>
    </w:p>
    <w:p w:rsidR="00BD766F" w:rsidRDefault="00BD766F" w:rsidP="00BD766F">
      <w:pPr>
        <w:rPr>
          <w:b/>
          <w:bCs/>
        </w:rPr>
      </w:pPr>
      <w:r w:rsidRPr="00BD766F">
        <w:rPr>
          <w:b/>
        </w:rPr>
        <w:t xml:space="preserve">Dia </w:t>
      </w:r>
      <w:r>
        <w:rPr>
          <w:b/>
        </w:rPr>
        <w:t>3</w:t>
      </w:r>
      <w:r w:rsidRPr="00BD766F">
        <w:rPr>
          <w:b/>
        </w:rPr>
        <w:t xml:space="preserve">: </w:t>
      </w:r>
      <w:r>
        <w:rPr>
          <w:b/>
        </w:rPr>
        <w:tab/>
      </w:r>
      <w:r w:rsidRPr="00404902">
        <w:rPr>
          <w:b/>
          <w:bCs/>
          <w:i/>
        </w:rPr>
        <w:t>Kiinan</w:t>
      </w:r>
      <w:r w:rsidR="001C7BA0" w:rsidRPr="00404902">
        <w:rPr>
          <w:b/>
          <w:bCs/>
          <w:i/>
        </w:rPr>
        <w:t xml:space="preserve"> </w:t>
      </w:r>
      <w:r w:rsidRPr="00404902">
        <w:rPr>
          <w:b/>
          <w:bCs/>
          <w:i/>
        </w:rPr>
        <w:t>muuri</w:t>
      </w:r>
      <w:r>
        <w:rPr>
          <w:b/>
          <w:bCs/>
        </w:rPr>
        <w:t xml:space="preserve"> </w:t>
      </w:r>
      <w:r w:rsidR="001C7BA0">
        <w:rPr>
          <w:b/>
          <w:bCs/>
        </w:rPr>
        <w:t>-kuva</w:t>
      </w:r>
    </w:p>
    <w:p w:rsidR="001C7BA0" w:rsidRDefault="001C7BA0" w:rsidP="001C7BA0">
      <w:pPr>
        <w:ind w:left="1304" w:firstLine="1"/>
        <w:rPr>
          <w:bCs/>
        </w:rPr>
      </w:pPr>
      <w:r>
        <w:rPr>
          <w:bCs/>
        </w:rPr>
        <w:t>Ihmiskunta on kautta historian luonut identiteettejä ”me” ja ”he” -kategorioiden pohjalta. Niiden vuoksi on käyty sotia ja rakennettu fyysisiä esteitä pitämään ”heidät” erillään ”muista”</w:t>
      </w:r>
    </w:p>
    <w:p w:rsidR="00BD766F" w:rsidRDefault="001C7BA0" w:rsidP="001C7BA0">
      <w:pPr>
        <w:ind w:left="1304" w:firstLine="1"/>
        <w:rPr>
          <w:bCs/>
        </w:rPr>
      </w:pPr>
      <w:r>
        <w:rPr>
          <w:bCs/>
        </w:rPr>
        <w:t xml:space="preserve">Kiinan muuri on yksi tunnetuimmista ihmiskunnan rakennelmista ja se kuuluu Unescon maailmanperintöluetteloon. Yhtenäisen muurin muodostaminen aloitettiin 200-luvulla eaa. Muurin tarkoitus oli </w:t>
      </w:r>
      <w:r w:rsidR="00396367">
        <w:rPr>
          <w:bCs/>
        </w:rPr>
        <w:t>suojata</w:t>
      </w:r>
      <w:r>
        <w:rPr>
          <w:bCs/>
        </w:rPr>
        <w:t xml:space="preserve"> </w:t>
      </w:r>
      <w:proofErr w:type="spellStart"/>
      <w:r>
        <w:rPr>
          <w:bCs/>
        </w:rPr>
        <w:t>Qin-dynastiaa</w:t>
      </w:r>
      <w:proofErr w:type="spellEnd"/>
      <w:r>
        <w:rPr>
          <w:bCs/>
        </w:rPr>
        <w:t xml:space="preserve"> pohjoisten paimentolaisheimojen hyökkäyksiltä.</w:t>
      </w:r>
      <w:r w:rsidR="00396367">
        <w:rPr>
          <w:bCs/>
        </w:rPr>
        <w:t xml:space="preserve"> Toisin sanoen, pitää uhkana tai ”ei-toivottuina” koetut ihmisryhmät loitolla kasvavasta dynastiasta.</w:t>
      </w:r>
      <w:r>
        <w:rPr>
          <w:bCs/>
        </w:rPr>
        <w:t xml:space="preserve">   </w:t>
      </w:r>
      <w:r>
        <w:rPr>
          <w:bCs/>
        </w:rPr>
        <w:tab/>
        <w:t xml:space="preserve"> </w:t>
      </w:r>
    </w:p>
    <w:p w:rsidR="00396367" w:rsidRDefault="00396367" w:rsidP="001C7BA0">
      <w:pPr>
        <w:ind w:left="1304" w:firstLine="1"/>
        <w:rPr>
          <w:bCs/>
        </w:rPr>
      </w:pPr>
      <w:r>
        <w:rPr>
          <w:bCs/>
        </w:rPr>
        <w:t>Muureihin, kuten myös rajoihin, karttoihin ja rituaaleihin kiteytyy myös paljon symboliikkaa: Ne auttavat rajaamaan identiteettiämme ja muodostamaan ”me” -ryhmiä.</w:t>
      </w:r>
    </w:p>
    <w:p w:rsidR="00396367" w:rsidRPr="00396367" w:rsidRDefault="00396367" w:rsidP="00396367">
      <w:pPr>
        <w:pStyle w:val="Luettelokappale"/>
        <w:numPr>
          <w:ilvl w:val="0"/>
          <w:numId w:val="5"/>
        </w:numPr>
        <w:rPr>
          <w:bCs/>
        </w:rPr>
      </w:pPr>
      <w:r w:rsidRPr="00396367">
        <w:rPr>
          <w:bCs/>
        </w:rPr>
        <w:t>Ryhmän ja sosiaalisten suhteiden fyysiset representaatiot (onko muuri funktionaalinen vai symbolinen?)</w:t>
      </w:r>
    </w:p>
    <w:p w:rsidR="00396367" w:rsidRPr="00396367" w:rsidRDefault="00396367" w:rsidP="00396367">
      <w:pPr>
        <w:pStyle w:val="Luettelokappale"/>
        <w:numPr>
          <w:ilvl w:val="0"/>
          <w:numId w:val="5"/>
        </w:numPr>
        <w:rPr>
          <w:bCs/>
        </w:rPr>
      </w:pPr>
      <w:proofErr w:type="gramStart"/>
      <w:r w:rsidRPr="00396367">
        <w:rPr>
          <w:bCs/>
        </w:rPr>
        <w:t>Kun</w:t>
      </w:r>
      <w:proofErr w:type="gramEnd"/>
      <w:r w:rsidRPr="00396367">
        <w:rPr>
          <w:bCs/>
        </w:rPr>
        <w:t xml:space="preserve"> sosiaalisten suhteiden koordinaatit muuttuvat se synnyttää usein fyysisiä ilmauksia (rajat vedetään uudestaan)</w:t>
      </w:r>
    </w:p>
    <w:p w:rsidR="00396367" w:rsidRPr="00396367" w:rsidRDefault="00396367" w:rsidP="00396367">
      <w:pPr>
        <w:pStyle w:val="Luettelokappale"/>
        <w:numPr>
          <w:ilvl w:val="0"/>
          <w:numId w:val="5"/>
        </w:numPr>
        <w:rPr>
          <w:bCs/>
        </w:rPr>
      </w:pPr>
      <w:r w:rsidRPr="00396367">
        <w:rPr>
          <w:bCs/>
        </w:rPr>
        <w:t>Maantieteelliset, sosioekonomiset, uskonnolliset, kulttuurilliset, kielelliset, ammatilliset, sukupuoliset, seksuaaliset jne. rajat</w:t>
      </w:r>
    </w:p>
    <w:p w:rsidR="00396367" w:rsidRDefault="00396367" w:rsidP="001C7BA0">
      <w:pPr>
        <w:ind w:left="1304" w:firstLine="1"/>
        <w:rPr>
          <w:bCs/>
        </w:rPr>
      </w:pPr>
    </w:p>
    <w:p w:rsidR="00396367" w:rsidRDefault="00396367" w:rsidP="00396367">
      <w:pPr>
        <w:rPr>
          <w:b/>
          <w:bCs/>
        </w:rPr>
      </w:pPr>
      <w:r w:rsidRPr="00BD766F">
        <w:rPr>
          <w:b/>
        </w:rPr>
        <w:t xml:space="preserve">Dia </w:t>
      </w:r>
      <w:r>
        <w:rPr>
          <w:b/>
        </w:rPr>
        <w:t>4</w:t>
      </w:r>
      <w:r w:rsidRPr="00BD766F">
        <w:rPr>
          <w:b/>
        </w:rPr>
        <w:t xml:space="preserve">: </w:t>
      </w:r>
      <w:r>
        <w:rPr>
          <w:b/>
        </w:rPr>
        <w:tab/>
      </w:r>
      <w:r w:rsidRPr="00404902">
        <w:rPr>
          <w:b/>
          <w:bCs/>
          <w:i/>
        </w:rPr>
        <w:t>Pohjois-Irlannin</w:t>
      </w:r>
      <w:r>
        <w:rPr>
          <w:b/>
          <w:bCs/>
        </w:rPr>
        <w:t xml:space="preserve"> </w:t>
      </w:r>
      <w:proofErr w:type="spellStart"/>
      <w:r w:rsidRPr="00396367">
        <w:rPr>
          <w:b/>
          <w:bCs/>
          <w:i/>
        </w:rPr>
        <w:t>peace</w:t>
      </w:r>
      <w:proofErr w:type="spellEnd"/>
      <w:r w:rsidRPr="00396367">
        <w:rPr>
          <w:b/>
          <w:bCs/>
          <w:i/>
        </w:rPr>
        <w:t xml:space="preserve"> </w:t>
      </w:r>
      <w:proofErr w:type="spellStart"/>
      <w:r w:rsidRPr="00396367">
        <w:rPr>
          <w:b/>
          <w:bCs/>
          <w:i/>
        </w:rPr>
        <w:t>wall</w:t>
      </w:r>
      <w:proofErr w:type="spellEnd"/>
      <w:r>
        <w:rPr>
          <w:b/>
          <w:bCs/>
        </w:rPr>
        <w:t xml:space="preserve"> -kuva</w:t>
      </w:r>
    </w:p>
    <w:p w:rsidR="00396367" w:rsidRPr="00396367" w:rsidRDefault="00396367" w:rsidP="00396367">
      <w:pPr>
        <w:ind w:left="1304" w:firstLine="1"/>
      </w:pPr>
      <w:r w:rsidRPr="00396367">
        <w:t xml:space="preserve">Pohjois-Irlanti on hyvä esimerkki huonojen väestösuhteiden vaikutuksista. </w:t>
      </w:r>
      <w:r w:rsidR="00AE0E96">
        <w:t>1960-luvulta asti</w:t>
      </w:r>
      <w:r w:rsidRPr="00396367">
        <w:t xml:space="preserve"> jatkunut konflikti on aiheuttanut tuhansia kuolemia, kymmeniä tuhansia haavoittuneita ja traumoja vielä useammalle. Vuonna 1998 solmitusta rauhasta huolimatta huonojen väestösuhteiden juuret vaikuttavat ihmisten elämään päivittäin mm. muurien ja tiukasti rajattujen asuinalueiden muodossa.  </w:t>
      </w:r>
    </w:p>
    <w:p w:rsidR="00396367" w:rsidRDefault="00396367" w:rsidP="001C7BA0">
      <w:pPr>
        <w:ind w:left="1304" w:firstLine="1"/>
      </w:pPr>
      <w:r>
        <w:t>Sinne rakennetut ns. ”</w:t>
      </w:r>
      <w:proofErr w:type="spellStart"/>
      <w:r>
        <w:t>peace</w:t>
      </w:r>
      <w:proofErr w:type="spellEnd"/>
      <w:r>
        <w:t xml:space="preserve"> </w:t>
      </w:r>
      <w:proofErr w:type="spellStart"/>
      <w:r>
        <w:t>wall</w:t>
      </w:r>
      <w:r w:rsidR="00A57FAF">
        <w:t>s</w:t>
      </w:r>
      <w:proofErr w:type="spellEnd"/>
      <w:r>
        <w:t>” (rauhan muuri</w:t>
      </w:r>
      <w:r w:rsidR="00A57FAF">
        <w:t>t</w:t>
      </w:r>
      <w:r>
        <w:t>)</w:t>
      </w:r>
      <w:r w:rsidR="00A57FAF">
        <w:t xml:space="preserve"> erottavat väestöryhmiä tänä päivänäkin ja ovat konkreettinen muistutus pitkittyneestä konfliktista.</w:t>
      </w:r>
    </w:p>
    <w:p w:rsidR="00A57FAF" w:rsidRDefault="00A57FAF" w:rsidP="001C7BA0">
      <w:pPr>
        <w:ind w:left="1304" w:firstLine="1"/>
      </w:pPr>
      <w:r>
        <w:lastRenderedPageBreak/>
        <w:t>Huonojen väestösuhteiden vaikutuksia</w:t>
      </w:r>
      <w:r w:rsidR="00DE2572">
        <w:t xml:space="preserve"> ja kustannuksia on arvioitu Pohjois-Irlannissa. </w:t>
      </w:r>
      <w:r w:rsidR="00AE0E96">
        <w:t>Niiden a</w:t>
      </w:r>
      <w:r w:rsidR="00DE2572">
        <w:t xml:space="preserve">rvioiden mukaan, jotka rajoittuvat sekä poliisin ja oikeudellisiin kuluihin että mielenterveys- ja yhteisösuhteisiin konfliktin vuosittaiseksi hinnaksi on laskettu </w:t>
      </w:r>
      <w:r w:rsidR="00DE2572">
        <w:t>833</w:t>
      </w:r>
      <w:r w:rsidR="00DE2572">
        <w:t xml:space="preserve"> miljoonaa puntaa (n. 942 miljoonaa euroa)</w:t>
      </w:r>
      <w:r w:rsidR="00DE2572">
        <w:rPr>
          <w:rStyle w:val="Alaviitteenviite"/>
        </w:rPr>
        <w:footnoteReference w:id="1"/>
      </w:r>
      <w:r w:rsidR="00DE2572">
        <w:t>. Laajempi näkökulma arvioi vuotuisten kulujen nousevan 1,5 miljardia puntaa (1</w:t>
      </w:r>
      <w:r w:rsidR="00AE0E96">
        <w:t>,7 miljardia euroa) kun siihen lasketaan</w:t>
      </w:r>
      <w:r>
        <w:t xml:space="preserve"> </w:t>
      </w:r>
      <w:r w:rsidR="00AE0E96">
        <w:t>edellä mainittujen kulujen lisäksi asumisen ja koulutuksen eristyttämisestä aiheutuvia kuluja, menneiden tapahtumien selvittely ja terrorismista aiheutuneiden vahinkojen korvaukset</w:t>
      </w:r>
      <w:r w:rsidR="00AE0E96">
        <w:rPr>
          <w:rStyle w:val="Alaviitteenviite"/>
        </w:rPr>
        <w:footnoteReference w:id="2"/>
      </w:r>
      <w:r w:rsidR="00AE0E96">
        <w:t>.</w:t>
      </w:r>
    </w:p>
    <w:p w:rsidR="00BD766F" w:rsidRDefault="00AE0E96" w:rsidP="00AB0250">
      <w:pPr>
        <w:pStyle w:val="Luettelokappale"/>
        <w:numPr>
          <w:ilvl w:val="0"/>
          <w:numId w:val="6"/>
        </w:numPr>
        <w:ind w:left="1701"/>
        <w:rPr>
          <w:color w:val="76923C" w:themeColor="accent3" w:themeShade="BF"/>
        </w:rPr>
      </w:pPr>
      <w:r w:rsidRPr="00AB0250">
        <w:rPr>
          <w:color w:val="76923C" w:themeColor="accent3" w:themeShade="BF"/>
        </w:rPr>
        <w:t>Osallistujat voivat miettiä mitä muita muureja</w:t>
      </w:r>
      <w:r w:rsidR="00AB0250" w:rsidRPr="00AB0250">
        <w:rPr>
          <w:color w:val="76923C" w:themeColor="accent3" w:themeShade="BF"/>
        </w:rPr>
        <w:t xml:space="preserve"> tai aitoja</w:t>
      </w:r>
      <w:r w:rsidRPr="00AB0250">
        <w:rPr>
          <w:color w:val="76923C" w:themeColor="accent3" w:themeShade="BF"/>
        </w:rPr>
        <w:t xml:space="preserve"> nyky</w:t>
      </w:r>
      <w:r w:rsidR="00AB0250" w:rsidRPr="00AB0250">
        <w:rPr>
          <w:color w:val="76923C" w:themeColor="accent3" w:themeShade="BF"/>
        </w:rPr>
        <w:t xml:space="preserve">päivänä on olemassa: Palestiinan ja Israelin, Meksikon ja USA:n, Unkarin ja Serbian välisillä rajoilla. </w:t>
      </w:r>
      <w:r w:rsidR="00AB0250">
        <w:rPr>
          <w:color w:val="76923C" w:themeColor="accent3" w:themeShade="BF"/>
        </w:rPr>
        <w:t>Berliinin muuri oli oman aikakautensa, Kylmänsodan, symboli</w:t>
      </w:r>
      <w:r w:rsidR="00AB0250" w:rsidRPr="00AB0250">
        <w:rPr>
          <w:color w:val="76923C" w:themeColor="accent3" w:themeShade="BF"/>
        </w:rPr>
        <w:t xml:space="preserve">. </w:t>
      </w:r>
    </w:p>
    <w:p w:rsidR="00146872" w:rsidRPr="00146872" w:rsidRDefault="00146872" w:rsidP="00146872">
      <w:pPr>
        <w:tabs>
          <w:tab w:val="left" w:pos="1276"/>
        </w:tabs>
        <w:rPr>
          <w:b/>
          <w:bCs/>
        </w:rPr>
      </w:pPr>
      <w:r w:rsidRPr="00146872">
        <w:rPr>
          <w:b/>
        </w:rPr>
        <w:t xml:space="preserve">Dia </w:t>
      </w:r>
      <w:r>
        <w:rPr>
          <w:b/>
        </w:rPr>
        <w:t>5</w:t>
      </w:r>
      <w:r w:rsidRPr="00146872">
        <w:rPr>
          <w:b/>
        </w:rPr>
        <w:t xml:space="preserve">: </w:t>
      </w:r>
      <w:r w:rsidRPr="00146872">
        <w:rPr>
          <w:b/>
        </w:rPr>
        <w:tab/>
      </w:r>
      <w:r w:rsidRPr="00404902">
        <w:rPr>
          <w:b/>
          <w:bCs/>
          <w:i/>
        </w:rPr>
        <w:t>Suomen romanit</w:t>
      </w:r>
      <w:r>
        <w:rPr>
          <w:b/>
          <w:bCs/>
        </w:rPr>
        <w:t xml:space="preserve"> -kuva</w:t>
      </w:r>
    </w:p>
    <w:p w:rsidR="00146872" w:rsidRDefault="00146872" w:rsidP="00146872">
      <w:pPr>
        <w:ind w:left="1304" w:firstLine="1"/>
      </w:pPr>
      <w:r w:rsidRPr="00146872">
        <w:t>Dian</w:t>
      </w:r>
      <w:r>
        <w:t xml:space="preserve"> tarkoituksena on saada osallistujat miettimään mitä ”me” ja ”</w:t>
      </w:r>
      <w:proofErr w:type="gramStart"/>
      <w:r>
        <w:t>he</w:t>
      </w:r>
      <w:proofErr w:type="gramEnd"/>
      <w:r>
        <w:t>” -</w:t>
      </w:r>
      <w:r w:rsidR="00404902">
        <w:t xml:space="preserve">asetelmia Suomessa </w:t>
      </w:r>
      <w:proofErr w:type="gramStart"/>
      <w:r w:rsidR="00404902">
        <w:t>on</w:t>
      </w:r>
      <w:proofErr w:type="gramEnd"/>
      <w:r w:rsidR="00404902">
        <w:t>;</w:t>
      </w:r>
      <w:r>
        <w:t xml:space="preserve"> vaikka tää</w:t>
      </w:r>
      <w:r w:rsidR="00404902">
        <w:t>llä ei fyysisiä muureja sinällään ole</w:t>
      </w:r>
      <w:r>
        <w:t xml:space="preserve">. </w:t>
      </w:r>
    </w:p>
    <w:p w:rsidR="00146872" w:rsidRDefault="00146872" w:rsidP="00146872">
      <w:pPr>
        <w:ind w:left="1304" w:firstLine="1"/>
      </w:pPr>
      <w:r>
        <w:t>Romanit, saamelaiset, suomenruotsalaiset, seksuaali- ja sukupuolivähemmistöt sekä vammaiset ihmiset</w:t>
      </w:r>
      <w:r w:rsidR="00404902">
        <w:t xml:space="preserve"> jne.</w:t>
      </w:r>
      <w:r>
        <w:t xml:space="preserve"> ovat kohdanneet Suo</w:t>
      </w:r>
      <w:r w:rsidR="00404902">
        <w:t>messa sekä sosiaalista, taloudellista että rakenteellista syrjintää. Myös maahan muuttaneet kohtaavat syrjintää nykysuomessa, riippuen siitä miten eroavaisia he ovat valtaväestöstä esimerkiksi ulkonäöltään, nimeltään tai kuinka hyvin he osaavat suomea.</w:t>
      </w:r>
    </w:p>
    <w:p w:rsidR="00404902" w:rsidRDefault="00404902" w:rsidP="00404902"/>
    <w:p w:rsidR="00404902" w:rsidRPr="00146872" w:rsidRDefault="00404902" w:rsidP="00404902">
      <w:pPr>
        <w:tabs>
          <w:tab w:val="left" w:pos="1276"/>
        </w:tabs>
        <w:rPr>
          <w:b/>
          <w:bCs/>
        </w:rPr>
      </w:pPr>
      <w:r w:rsidRPr="00146872">
        <w:rPr>
          <w:b/>
        </w:rPr>
        <w:t xml:space="preserve">Dia </w:t>
      </w:r>
      <w:r>
        <w:rPr>
          <w:b/>
        </w:rPr>
        <w:t>6</w:t>
      </w:r>
      <w:r w:rsidRPr="00146872">
        <w:rPr>
          <w:b/>
        </w:rPr>
        <w:t xml:space="preserve">: </w:t>
      </w:r>
      <w:r w:rsidRPr="00146872">
        <w:rPr>
          <w:b/>
        </w:rPr>
        <w:tab/>
      </w:r>
      <w:r>
        <w:rPr>
          <w:b/>
          <w:bCs/>
        </w:rPr>
        <w:t>Miksi syrjintää esiintyy?</w:t>
      </w:r>
    </w:p>
    <w:p w:rsidR="00404902" w:rsidRDefault="00404902" w:rsidP="00404902">
      <w:pPr>
        <w:tabs>
          <w:tab w:val="left" w:pos="1276"/>
        </w:tabs>
        <w:rPr>
          <w:b/>
        </w:rPr>
      </w:pPr>
      <w:r w:rsidRPr="00146872">
        <w:rPr>
          <w:b/>
        </w:rPr>
        <w:t xml:space="preserve">Dia </w:t>
      </w:r>
      <w:r>
        <w:rPr>
          <w:b/>
        </w:rPr>
        <w:t>7</w:t>
      </w:r>
      <w:r w:rsidRPr="00146872">
        <w:rPr>
          <w:b/>
        </w:rPr>
        <w:t xml:space="preserve">: </w:t>
      </w:r>
      <w:r>
        <w:rPr>
          <w:b/>
        </w:rPr>
        <w:tab/>
        <w:t>Miten syrjintään voidaan puuttua?</w:t>
      </w:r>
    </w:p>
    <w:p w:rsidR="00404902" w:rsidRDefault="00404902" w:rsidP="00404902">
      <w:pPr>
        <w:tabs>
          <w:tab w:val="left" w:pos="1276"/>
        </w:tabs>
        <w:rPr>
          <w:b/>
        </w:rPr>
      </w:pPr>
      <w:r w:rsidRPr="00146872">
        <w:rPr>
          <w:b/>
        </w:rPr>
        <w:t xml:space="preserve">Dia </w:t>
      </w:r>
      <w:r>
        <w:rPr>
          <w:b/>
        </w:rPr>
        <w:t>8</w:t>
      </w:r>
      <w:r w:rsidRPr="00146872">
        <w:rPr>
          <w:b/>
        </w:rPr>
        <w:t xml:space="preserve">: </w:t>
      </w:r>
      <w:r w:rsidRPr="00146872">
        <w:rPr>
          <w:b/>
        </w:rPr>
        <w:tab/>
      </w:r>
      <w:r>
        <w:rPr>
          <w:b/>
        </w:rPr>
        <w:t>Hyvien väestösuhteiden määritelmä</w:t>
      </w:r>
    </w:p>
    <w:p w:rsidR="00404902" w:rsidRDefault="00404902" w:rsidP="00404902">
      <w:pPr>
        <w:tabs>
          <w:tab w:val="left" w:pos="1276"/>
        </w:tabs>
        <w:rPr>
          <w:b/>
        </w:rPr>
      </w:pPr>
      <w:r w:rsidRPr="00146872">
        <w:rPr>
          <w:b/>
        </w:rPr>
        <w:t xml:space="preserve">Dia </w:t>
      </w:r>
      <w:r>
        <w:rPr>
          <w:b/>
        </w:rPr>
        <w:t>9</w:t>
      </w:r>
      <w:r w:rsidRPr="00146872">
        <w:rPr>
          <w:b/>
        </w:rPr>
        <w:t xml:space="preserve">: </w:t>
      </w:r>
      <w:r w:rsidRPr="00146872">
        <w:rPr>
          <w:b/>
        </w:rPr>
        <w:tab/>
      </w:r>
      <w:r w:rsidRPr="00404902">
        <w:rPr>
          <w:b/>
          <w:i/>
        </w:rPr>
        <w:t>Hyvien väestösuhteiden paikallistaso</w:t>
      </w:r>
      <w:r>
        <w:rPr>
          <w:b/>
        </w:rPr>
        <w:t xml:space="preserve"> -kuva</w:t>
      </w:r>
    </w:p>
    <w:p w:rsidR="00404902" w:rsidRPr="00146872" w:rsidRDefault="00404902" w:rsidP="00404902">
      <w:pPr>
        <w:tabs>
          <w:tab w:val="left" w:pos="1276"/>
        </w:tabs>
      </w:pPr>
      <w:r w:rsidRPr="00146872">
        <w:rPr>
          <w:b/>
        </w:rPr>
        <w:t xml:space="preserve">Dia </w:t>
      </w:r>
      <w:r>
        <w:rPr>
          <w:b/>
        </w:rPr>
        <w:t>10</w:t>
      </w:r>
      <w:r w:rsidRPr="00146872">
        <w:rPr>
          <w:b/>
        </w:rPr>
        <w:t xml:space="preserve">: </w:t>
      </w:r>
      <w:r>
        <w:rPr>
          <w:b/>
        </w:rPr>
        <w:tab/>
        <w:t>Hyvien väestösuhteiden rakennuspalikat</w:t>
      </w:r>
      <w:bookmarkStart w:id="0" w:name="_GoBack"/>
      <w:bookmarkEnd w:id="0"/>
      <w:r w:rsidRPr="00146872">
        <w:rPr>
          <w:b/>
        </w:rPr>
        <w:tab/>
      </w:r>
    </w:p>
    <w:sectPr w:rsidR="00404902" w:rsidRPr="0014687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572" w:rsidRDefault="00DE2572" w:rsidP="00DE2572">
      <w:pPr>
        <w:spacing w:after="0" w:line="240" w:lineRule="auto"/>
      </w:pPr>
      <w:r>
        <w:separator/>
      </w:r>
    </w:p>
  </w:endnote>
  <w:endnote w:type="continuationSeparator" w:id="0">
    <w:p w:rsidR="00DE2572" w:rsidRDefault="00DE2572" w:rsidP="00DE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572" w:rsidRDefault="00DE2572" w:rsidP="00DE2572">
      <w:pPr>
        <w:spacing w:after="0" w:line="240" w:lineRule="auto"/>
      </w:pPr>
      <w:r>
        <w:separator/>
      </w:r>
    </w:p>
  </w:footnote>
  <w:footnote w:type="continuationSeparator" w:id="0">
    <w:p w:rsidR="00DE2572" w:rsidRDefault="00DE2572" w:rsidP="00DE2572">
      <w:pPr>
        <w:spacing w:after="0" w:line="240" w:lineRule="auto"/>
      </w:pPr>
      <w:r>
        <w:continuationSeparator/>
      </w:r>
    </w:p>
  </w:footnote>
  <w:footnote w:id="1">
    <w:p w:rsidR="00DE2572" w:rsidRPr="00DE2572" w:rsidRDefault="00DE2572">
      <w:pPr>
        <w:pStyle w:val="Alaviitteenteksti"/>
        <w:rPr>
          <w:lang w:val="en-US"/>
        </w:rPr>
      </w:pPr>
      <w:r>
        <w:rPr>
          <w:rStyle w:val="Alaviitteenviite"/>
        </w:rPr>
        <w:footnoteRef/>
      </w:r>
      <w:r w:rsidRPr="00DE2572">
        <w:rPr>
          <w:lang w:val="en-US"/>
        </w:rPr>
        <w:t xml:space="preserve"> </w:t>
      </w:r>
      <w:r>
        <w:rPr>
          <w:lang w:val="en-US"/>
        </w:rPr>
        <w:t xml:space="preserve">BBC 11.3.2016 </w:t>
      </w:r>
      <w:hyperlink r:id="rId1" w:history="1">
        <w:r w:rsidRPr="00DE2572">
          <w:rPr>
            <w:rStyle w:val="Hyperlinkki"/>
            <w:lang w:val="en-US"/>
          </w:rPr>
          <w:t>http://www.bbc.com/news/uk-northern-ireland-35782183</w:t>
        </w:r>
      </w:hyperlink>
      <w:r w:rsidRPr="00DE2572">
        <w:rPr>
          <w:lang w:val="en-US"/>
        </w:rPr>
        <w:t xml:space="preserve"> </w:t>
      </w:r>
    </w:p>
  </w:footnote>
  <w:footnote w:id="2">
    <w:p w:rsidR="00AE0E96" w:rsidRPr="00AE0E96" w:rsidRDefault="00AE0E96">
      <w:pPr>
        <w:pStyle w:val="Alaviitteenteksti"/>
        <w:rPr>
          <w:lang w:val="en-US"/>
        </w:rPr>
      </w:pPr>
      <w:r>
        <w:rPr>
          <w:rStyle w:val="Alaviitteenviite"/>
        </w:rPr>
        <w:footnoteRef/>
      </w:r>
      <w:r w:rsidRPr="00AE0E96">
        <w:rPr>
          <w:lang w:val="en-US"/>
        </w:rPr>
        <w:t xml:space="preserve"> </w:t>
      </w:r>
      <w:r>
        <w:rPr>
          <w:lang w:val="en-US"/>
        </w:rPr>
        <w:t xml:space="preserve">BBC 23.8.2007 </w:t>
      </w:r>
      <w:hyperlink r:id="rId2" w:history="1">
        <w:r w:rsidRPr="009E1874">
          <w:rPr>
            <w:rStyle w:val="Hyperlinkki"/>
            <w:lang w:val="en-US"/>
          </w:rPr>
          <w:t>http://news.bbc.co.uk/2/hi/uk_news/northern_ireland/6961077.stm</w:t>
        </w:r>
      </w:hyperlink>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768E2"/>
    <w:multiLevelType w:val="hybridMultilevel"/>
    <w:tmpl w:val="B3BCBED6"/>
    <w:lvl w:ilvl="0" w:tplc="040B000B">
      <w:start w:val="1"/>
      <w:numFmt w:val="bullet"/>
      <w:lvlText w:val=""/>
      <w:lvlJc w:val="left"/>
      <w:pPr>
        <w:ind w:left="2085" w:hanging="360"/>
      </w:pPr>
      <w:rPr>
        <w:rFonts w:ascii="Wingdings" w:hAnsi="Wingdings" w:hint="default"/>
      </w:rPr>
    </w:lvl>
    <w:lvl w:ilvl="1" w:tplc="040B0001">
      <w:start w:val="1"/>
      <w:numFmt w:val="bullet"/>
      <w:lvlText w:val=""/>
      <w:lvlJc w:val="left"/>
      <w:pPr>
        <w:ind w:left="2805" w:hanging="360"/>
      </w:pPr>
      <w:rPr>
        <w:rFonts w:ascii="Symbol" w:hAnsi="Symbol" w:hint="default"/>
      </w:rPr>
    </w:lvl>
    <w:lvl w:ilvl="2" w:tplc="040B0005" w:tentative="1">
      <w:start w:val="1"/>
      <w:numFmt w:val="bullet"/>
      <w:lvlText w:val=""/>
      <w:lvlJc w:val="left"/>
      <w:pPr>
        <w:ind w:left="3525" w:hanging="360"/>
      </w:pPr>
      <w:rPr>
        <w:rFonts w:ascii="Wingdings" w:hAnsi="Wingdings" w:hint="default"/>
      </w:rPr>
    </w:lvl>
    <w:lvl w:ilvl="3" w:tplc="040B0001" w:tentative="1">
      <w:start w:val="1"/>
      <w:numFmt w:val="bullet"/>
      <w:lvlText w:val=""/>
      <w:lvlJc w:val="left"/>
      <w:pPr>
        <w:ind w:left="4245" w:hanging="360"/>
      </w:pPr>
      <w:rPr>
        <w:rFonts w:ascii="Symbol" w:hAnsi="Symbol" w:hint="default"/>
      </w:rPr>
    </w:lvl>
    <w:lvl w:ilvl="4" w:tplc="040B0003" w:tentative="1">
      <w:start w:val="1"/>
      <w:numFmt w:val="bullet"/>
      <w:lvlText w:val="o"/>
      <w:lvlJc w:val="left"/>
      <w:pPr>
        <w:ind w:left="4965" w:hanging="360"/>
      </w:pPr>
      <w:rPr>
        <w:rFonts w:ascii="Courier New" w:hAnsi="Courier New" w:cs="Courier New" w:hint="default"/>
      </w:rPr>
    </w:lvl>
    <w:lvl w:ilvl="5" w:tplc="040B0005" w:tentative="1">
      <w:start w:val="1"/>
      <w:numFmt w:val="bullet"/>
      <w:lvlText w:val=""/>
      <w:lvlJc w:val="left"/>
      <w:pPr>
        <w:ind w:left="5685" w:hanging="360"/>
      </w:pPr>
      <w:rPr>
        <w:rFonts w:ascii="Wingdings" w:hAnsi="Wingdings" w:hint="default"/>
      </w:rPr>
    </w:lvl>
    <w:lvl w:ilvl="6" w:tplc="040B0001" w:tentative="1">
      <w:start w:val="1"/>
      <w:numFmt w:val="bullet"/>
      <w:lvlText w:val=""/>
      <w:lvlJc w:val="left"/>
      <w:pPr>
        <w:ind w:left="6405" w:hanging="360"/>
      </w:pPr>
      <w:rPr>
        <w:rFonts w:ascii="Symbol" w:hAnsi="Symbol" w:hint="default"/>
      </w:rPr>
    </w:lvl>
    <w:lvl w:ilvl="7" w:tplc="040B0003" w:tentative="1">
      <w:start w:val="1"/>
      <w:numFmt w:val="bullet"/>
      <w:lvlText w:val="o"/>
      <w:lvlJc w:val="left"/>
      <w:pPr>
        <w:ind w:left="7125" w:hanging="360"/>
      </w:pPr>
      <w:rPr>
        <w:rFonts w:ascii="Courier New" w:hAnsi="Courier New" w:cs="Courier New" w:hint="default"/>
      </w:rPr>
    </w:lvl>
    <w:lvl w:ilvl="8" w:tplc="040B0005" w:tentative="1">
      <w:start w:val="1"/>
      <w:numFmt w:val="bullet"/>
      <w:lvlText w:val=""/>
      <w:lvlJc w:val="left"/>
      <w:pPr>
        <w:ind w:left="7845" w:hanging="360"/>
      </w:pPr>
      <w:rPr>
        <w:rFonts w:ascii="Wingdings" w:hAnsi="Wingdings" w:hint="default"/>
      </w:rPr>
    </w:lvl>
  </w:abstractNum>
  <w:abstractNum w:abstractNumId="1">
    <w:nsid w:val="51932ED0"/>
    <w:multiLevelType w:val="hybridMultilevel"/>
    <w:tmpl w:val="46D0FBEE"/>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
    <w:nsid w:val="570473BA"/>
    <w:multiLevelType w:val="hybridMultilevel"/>
    <w:tmpl w:val="033C7750"/>
    <w:lvl w:ilvl="0" w:tplc="040B000B">
      <w:start w:val="1"/>
      <w:numFmt w:val="bullet"/>
      <w:lvlText w:val=""/>
      <w:lvlJc w:val="left"/>
      <w:pPr>
        <w:ind w:left="2025" w:hanging="360"/>
      </w:pPr>
      <w:rPr>
        <w:rFonts w:ascii="Wingdings" w:hAnsi="Wingdings"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3">
    <w:nsid w:val="5D857BF4"/>
    <w:multiLevelType w:val="hybridMultilevel"/>
    <w:tmpl w:val="26A87D5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6414172C"/>
    <w:multiLevelType w:val="hybridMultilevel"/>
    <w:tmpl w:val="D3448418"/>
    <w:lvl w:ilvl="0" w:tplc="040B000B">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nsid w:val="744B215C"/>
    <w:multiLevelType w:val="hybridMultilevel"/>
    <w:tmpl w:val="FC98F85A"/>
    <w:lvl w:ilvl="0" w:tplc="040B0001">
      <w:start w:val="1"/>
      <w:numFmt w:val="bullet"/>
      <w:lvlText w:val=""/>
      <w:lvlJc w:val="left"/>
      <w:pPr>
        <w:ind w:left="2421" w:hanging="360"/>
      </w:pPr>
      <w:rPr>
        <w:rFonts w:ascii="Symbol" w:hAnsi="Symbol" w:hint="default"/>
      </w:rPr>
    </w:lvl>
    <w:lvl w:ilvl="1" w:tplc="040B0003" w:tentative="1">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72"/>
    <w:rsid w:val="00146872"/>
    <w:rsid w:val="001C7BA0"/>
    <w:rsid w:val="002B106A"/>
    <w:rsid w:val="00332116"/>
    <w:rsid w:val="00380BB8"/>
    <w:rsid w:val="00396367"/>
    <w:rsid w:val="00404902"/>
    <w:rsid w:val="00441366"/>
    <w:rsid w:val="00573330"/>
    <w:rsid w:val="006E6CCD"/>
    <w:rsid w:val="007320D8"/>
    <w:rsid w:val="007E7A72"/>
    <w:rsid w:val="00930EE2"/>
    <w:rsid w:val="00A06D60"/>
    <w:rsid w:val="00A57FAF"/>
    <w:rsid w:val="00A67608"/>
    <w:rsid w:val="00A94883"/>
    <w:rsid w:val="00AB0250"/>
    <w:rsid w:val="00AE0E96"/>
    <w:rsid w:val="00BD766F"/>
    <w:rsid w:val="00CA1242"/>
    <w:rsid w:val="00DE25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HAnsi"/>
        <w:sz w:val="24"/>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41366"/>
    <w:pPr>
      <w:ind w:left="720"/>
      <w:contextualSpacing/>
    </w:pPr>
  </w:style>
  <w:style w:type="paragraph" w:styleId="Alaviitteenteksti">
    <w:name w:val="footnote text"/>
    <w:basedOn w:val="Normaali"/>
    <w:link w:val="AlaviitteentekstiChar"/>
    <w:uiPriority w:val="99"/>
    <w:semiHidden/>
    <w:unhideWhenUsed/>
    <w:rsid w:val="00DE257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E2572"/>
    <w:rPr>
      <w:sz w:val="20"/>
      <w:szCs w:val="20"/>
    </w:rPr>
  </w:style>
  <w:style w:type="character" w:styleId="Alaviitteenviite">
    <w:name w:val="footnote reference"/>
    <w:basedOn w:val="Kappaleenoletusfontti"/>
    <w:uiPriority w:val="99"/>
    <w:semiHidden/>
    <w:unhideWhenUsed/>
    <w:rsid w:val="00DE2572"/>
    <w:rPr>
      <w:vertAlign w:val="superscript"/>
    </w:rPr>
  </w:style>
  <w:style w:type="character" w:styleId="Hyperlinkki">
    <w:name w:val="Hyperlink"/>
    <w:basedOn w:val="Kappaleenoletusfontti"/>
    <w:uiPriority w:val="99"/>
    <w:unhideWhenUsed/>
    <w:rsid w:val="00DE25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sz w:val="24"/>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41366"/>
    <w:pPr>
      <w:ind w:left="720"/>
      <w:contextualSpacing/>
    </w:pPr>
  </w:style>
  <w:style w:type="paragraph" w:styleId="Alaviitteenteksti">
    <w:name w:val="footnote text"/>
    <w:basedOn w:val="Normaali"/>
    <w:link w:val="AlaviitteentekstiChar"/>
    <w:uiPriority w:val="99"/>
    <w:semiHidden/>
    <w:unhideWhenUsed/>
    <w:rsid w:val="00DE257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E2572"/>
    <w:rPr>
      <w:sz w:val="20"/>
      <w:szCs w:val="20"/>
    </w:rPr>
  </w:style>
  <w:style w:type="character" w:styleId="Alaviitteenviite">
    <w:name w:val="footnote reference"/>
    <w:basedOn w:val="Kappaleenoletusfontti"/>
    <w:uiPriority w:val="99"/>
    <w:semiHidden/>
    <w:unhideWhenUsed/>
    <w:rsid w:val="00DE2572"/>
    <w:rPr>
      <w:vertAlign w:val="superscript"/>
    </w:rPr>
  </w:style>
  <w:style w:type="character" w:styleId="Hyperlinkki">
    <w:name w:val="Hyperlink"/>
    <w:basedOn w:val="Kappaleenoletusfontti"/>
    <w:uiPriority w:val="99"/>
    <w:unhideWhenUsed/>
    <w:rsid w:val="00DE2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5484">
      <w:bodyDiv w:val="1"/>
      <w:marLeft w:val="0"/>
      <w:marRight w:val="0"/>
      <w:marTop w:val="0"/>
      <w:marBottom w:val="0"/>
      <w:divBdr>
        <w:top w:val="none" w:sz="0" w:space="0" w:color="auto"/>
        <w:left w:val="none" w:sz="0" w:space="0" w:color="auto"/>
        <w:bottom w:val="none" w:sz="0" w:space="0" w:color="auto"/>
        <w:right w:val="none" w:sz="0" w:space="0" w:color="auto"/>
      </w:divBdr>
    </w:div>
    <w:div w:id="1270503515">
      <w:bodyDiv w:val="1"/>
      <w:marLeft w:val="0"/>
      <w:marRight w:val="0"/>
      <w:marTop w:val="0"/>
      <w:marBottom w:val="0"/>
      <w:divBdr>
        <w:top w:val="none" w:sz="0" w:space="0" w:color="auto"/>
        <w:left w:val="none" w:sz="0" w:space="0" w:color="auto"/>
        <w:bottom w:val="none" w:sz="0" w:space="0" w:color="auto"/>
        <w:right w:val="none" w:sz="0" w:space="0" w:color="auto"/>
      </w:divBdr>
      <w:divsChild>
        <w:div w:id="822889839">
          <w:marLeft w:val="0"/>
          <w:marRight w:val="0"/>
          <w:marTop w:val="0"/>
          <w:marBottom w:val="0"/>
          <w:divBdr>
            <w:top w:val="none" w:sz="0" w:space="0" w:color="auto"/>
            <w:left w:val="none" w:sz="0" w:space="0" w:color="auto"/>
            <w:bottom w:val="none" w:sz="0" w:space="0" w:color="auto"/>
            <w:right w:val="none" w:sz="0" w:space="0" w:color="auto"/>
          </w:divBdr>
          <w:divsChild>
            <w:div w:id="1194806462">
              <w:marLeft w:val="0"/>
              <w:marRight w:val="0"/>
              <w:marTop w:val="0"/>
              <w:marBottom w:val="0"/>
              <w:divBdr>
                <w:top w:val="none" w:sz="0" w:space="0" w:color="auto"/>
                <w:left w:val="none" w:sz="0" w:space="0" w:color="auto"/>
                <w:bottom w:val="none" w:sz="0" w:space="0" w:color="auto"/>
                <w:right w:val="none" w:sz="0" w:space="0" w:color="auto"/>
              </w:divBdr>
              <w:divsChild>
                <w:div w:id="1358892657">
                  <w:marLeft w:val="0"/>
                  <w:marRight w:val="0"/>
                  <w:marTop w:val="0"/>
                  <w:marBottom w:val="0"/>
                  <w:divBdr>
                    <w:top w:val="none" w:sz="0" w:space="0" w:color="auto"/>
                    <w:left w:val="none" w:sz="0" w:space="0" w:color="auto"/>
                    <w:bottom w:val="none" w:sz="0" w:space="0" w:color="auto"/>
                    <w:right w:val="none" w:sz="0" w:space="0" w:color="auto"/>
                  </w:divBdr>
                  <w:divsChild>
                    <w:div w:id="128983535">
                      <w:marLeft w:val="0"/>
                      <w:marRight w:val="0"/>
                      <w:marTop w:val="0"/>
                      <w:marBottom w:val="0"/>
                      <w:divBdr>
                        <w:top w:val="none" w:sz="0" w:space="0" w:color="auto"/>
                        <w:left w:val="none" w:sz="0" w:space="0" w:color="auto"/>
                        <w:bottom w:val="none" w:sz="0" w:space="0" w:color="auto"/>
                        <w:right w:val="none" w:sz="0" w:space="0" w:color="auto"/>
                      </w:divBdr>
                      <w:divsChild>
                        <w:div w:id="97529439">
                          <w:marLeft w:val="0"/>
                          <w:marRight w:val="0"/>
                          <w:marTop w:val="0"/>
                          <w:marBottom w:val="0"/>
                          <w:divBdr>
                            <w:top w:val="none" w:sz="0" w:space="0" w:color="auto"/>
                            <w:left w:val="none" w:sz="0" w:space="0" w:color="auto"/>
                            <w:bottom w:val="none" w:sz="0" w:space="0" w:color="auto"/>
                            <w:right w:val="none" w:sz="0" w:space="0" w:color="auto"/>
                          </w:divBdr>
                          <w:divsChild>
                            <w:div w:id="1777290059">
                              <w:marLeft w:val="0"/>
                              <w:marRight w:val="0"/>
                              <w:marTop w:val="0"/>
                              <w:marBottom w:val="0"/>
                              <w:divBdr>
                                <w:top w:val="none" w:sz="0" w:space="0" w:color="auto"/>
                                <w:left w:val="none" w:sz="0" w:space="0" w:color="auto"/>
                                <w:bottom w:val="none" w:sz="0" w:space="0" w:color="auto"/>
                                <w:right w:val="none" w:sz="0" w:space="0" w:color="auto"/>
                              </w:divBdr>
                              <w:divsChild>
                                <w:div w:id="879561284">
                                  <w:marLeft w:val="0"/>
                                  <w:marRight w:val="0"/>
                                  <w:marTop w:val="0"/>
                                  <w:marBottom w:val="0"/>
                                  <w:divBdr>
                                    <w:top w:val="none" w:sz="0" w:space="0" w:color="auto"/>
                                    <w:left w:val="none" w:sz="0" w:space="0" w:color="auto"/>
                                    <w:bottom w:val="none" w:sz="0" w:space="0" w:color="auto"/>
                                    <w:right w:val="none" w:sz="0" w:space="0" w:color="auto"/>
                                  </w:divBdr>
                                </w:div>
                              </w:divsChild>
                            </w:div>
                            <w:div w:id="627391617">
                              <w:marLeft w:val="0"/>
                              <w:marRight w:val="0"/>
                              <w:marTop w:val="0"/>
                              <w:marBottom w:val="0"/>
                              <w:divBdr>
                                <w:top w:val="none" w:sz="0" w:space="0" w:color="auto"/>
                                <w:left w:val="none" w:sz="0" w:space="0" w:color="auto"/>
                                <w:bottom w:val="none" w:sz="0" w:space="0" w:color="auto"/>
                                <w:right w:val="none" w:sz="0" w:space="0" w:color="auto"/>
                              </w:divBdr>
                              <w:divsChild>
                                <w:div w:id="2102489557">
                                  <w:marLeft w:val="0"/>
                                  <w:marRight w:val="0"/>
                                  <w:marTop w:val="0"/>
                                  <w:marBottom w:val="0"/>
                                  <w:divBdr>
                                    <w:top w:val="none" w:sz="0" w:space="0" w:color="auto"/>
                                    <w:left w:val="none" w:sz="0" w:space="0" w:color="auto"/>
                                    <w:bottom w:val="none" w:sz="0" w:space="0" w:color="auto"/>
                                    <w:right w:val="none" w:sz="0" w:space="0" w:color="auto"/>
                                  </w:divBdr>
                                </w:div>
                              </w:divsChild>
                            </w:div>
                            <w:div w:id="1692761384">
                              <w:marLeft w:val="0"/>
                              <w:marRight w:val="0"/>
                              <w:marTop w:val="0"/>
                              <w:marBottom w:val="0"/>
                              <w:divBdr>
                                <w:top w:val="none" w:sz="0" w:space="0" w:color="auto"/>
                                <w:left w:val="none" w:sz="0" w:space="0" w:color="auto"/>
                                <w:bottom w:val="none" w:sz="0" w:space="0" w:color="auto"/>
                                <w:right w:val="none" w:sz="0" w:space="0" w:color="auto"/>
                              </w:divBdr>
                              <w:divsChild>
                                <w:div w:id="1865512707">
                                  <w:marLeft w:val="0"/>
                                  <w:marRight w:val="0"/>
                                  <w:marTop w:val="0"/>
                                  <w:marBottom w:val="0"/>
                                  <w:divBdr>
                                    <w:top w:val="none" w:sz="0" w:space="0" w:color="auto"/>
                                    <w:left w:val="none" w:sz="0" w:space="0" w:color="auto"/>
                                    <w:bottom w:val="none" w:sz="0" w:space="0" w:color="auto"/>
                                    <w:right w:val="none" w:sz="0" w:space="0" w:color="auto"/>
                                  </w:divBdr>
                                </w:div>
                              </w:divsChild>
                            </w:div>
                            <w:div w:id="386421449">
                              <w:marLeft w:val="0"/>
                              <w:marRight w:val="0"/>
                              <w:marTop w:val="0"/>
                              <w:marBottom w:val="0"/>
                              <w:divBdr>
                                <w:top w:val="none" w:sz="0" w:space="0" w:color="auto"/>
                                <w:left w:val="none" w:sz="0" w:space="0" w:color="auto"/>
                                <w:bottom w:val="none" w:sz="0" w:space="0" w:color="auto"/>
                                <w:right w:val="none" w:sz="0" w:space="0" w:color="auto"/>
                              </w:divBdr>
                              <w:divsChild>
                                <w:div w:id="9674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8566">
                  <w:marLeft w:val="0"/>
                  <w:marRight w:val="0"/>
                  <w:marTop w:val="0"/>
                  <w:marBottom w:val="0"/>
                  <w:divBdr>
                    <w:top w:val="none" w:sz="0" w:space="0" w:color="auto"/>
                    <w:left w:val="none" w:sz="0" w:space="0" w:color="auto"/>
                    <w:bottom w:val="none" w:sz="0" w:space="0" w:color="auto"/>
                    <w:right w:val="none" w:sz="0" w:space="0" w:color="auto"/>
                  </w:divBdr>
                  <w:divsChild>
                    <w:div w:id="1680812906">
                      <w:marLeft w:val="0"/>
                      <w:marRight w:val="0"/>
                      <w:marTop w:val="0"/>
                      <w:marBottom w:val="0"/>
                      <w:divBdr>
                        <w:top w:val="none" w:sz="0" w:space="0" w:color="auto"/>
                        <w:left w:val="none" w:sz="0" w:space="0" w:color="auto"/>
                        <w:bottom w:val="none" w:sz="0" w:space="0" w:color="auto"/>
                        <w:right w:val="none" w:sz="0" w:space="0" w:color="auto"/>
                      </w:divBdr>
                      <w:divsChild>
                        <w:div w:id="861699694">
                          <w:marLeft w:val="0"/>
                          <w:marRight w:val="0"/>
                          <w:marTop w:val="0"/>
                          <w:marBottom w:val="0"/>
                          <w:divBdr>
                            <w:top w:val="none" w:sz="0" w:space="0" w:color="auto"/>
                            <w:left w:val="none" w:sz="0" w:space="0" w:color="auto"/>
                            <w:bottom w:val="none" w:sz="0" w:space="0" w:color="auto"/>
                            <w:right w:val="none" w:sz="0" w:space="0" w:color="auto"/>
                          </w:divBdr>
                          <w:divsChild>
                            <w:div w:id="1087920402">
                              <w:marLeft w:val="0"/>
                              <w:marRight w:val="0"/>
                              <w:marTop w:val="0"/>
                              <w:marBottom w:val="0"/>
                              <w:divBdr>
                                <w:top w:val="none" w:sz="0" w:space="0" w:color="auto"/>
                                <w:left w:val="none" w:sz="0" w:space="0" w:color="auto"/>
                                <w:bottom w:val="none" w:sz="0" w:space="0" w:color="auto"/>
                                <w:right w:val="none" w:sz="0" w:space="0" w:color="auto"/>
                              </w:divBdr>
                              <w:divsChild>
                                <w:div w:id="1451779698">
                                  <w:marLeft w:val="0"/>
                                  <w:marRight w:val="0"/>
                                  <w:marTop w:val="0"/>
                                  <w:marBottom w:val="0"/>
                                  <w:divBdr>
                                    <w:top w:val="none" w:sz="0" w:space="0" w:color="auto"/>
                                    <w:left w:val="none" w:sz="0" w:space="0" w:color="auto"/>
                                    <w:bottom w:val="none" w:sz="0" w:space="0" w:color="auto"/>
                                    <w:right w:val="none" w:sz="0" w:space="0" w:color="auto"/>
                                  </w:divBdr>
                                  <w:divsChild>
                                    <w:div w:id="829295082">
                                      <w:marLeft w:val="0"/>
                                      <w:marRight w:val="0"/>
                                      <w:marTop w:val="0"/>
                                      <w:marBottom w:val="0"/>
                                      <w:divBdr>
                                        <w:top w:val="none" w:sz="0" w:space="0" w:color="auto"/>
                                        <w:left w:val="none" w:sz="0" w:space="0" w:color="auto"/>
                                        <w:bottom w:val="none" w:sz="0" w:space="0" w:color="auto"/>
                                        <w:right w:val="none" w:sz="0" w:space="0" w:color="auto"/>
                                      </w:divBdr>
                                      <w:divsChild>
                                        <w:div w:id="1840123509">
                                          <w:marLeft w:val="0"/>
                                          <w:marRight w:val="0"/>
                                          <w:marTop w:val="0"/>
                                          <w:marBottom w:val="0"/>
                                          <w:divBdr>
                                            <w:top w:val="none" w:sz="0" w:space="0" w:color="auto"/>
                                            <w:left w:val="none" w:sz="0" w:space="0" w:color="auto"/>
                                            <w:bottom w:val="none" w:sz="0" w:space="0" w:color="auto"/>
                                            <w:right w:val="none" w:sz="0" w:space="0" w:color="auto"/>
                                          </w:divBdr>
                                          <w:divsChild>
                                            <w:div w:id="206338152">
                                              <w:marLeft w:val="0"/>
                                              <w:marRight w:val="0"/>
                                              <w:marTop w:val="0"/>
                                              <w:marBottom w:val="0"/>
                                              <w:divBdr>
                                                <w:top w:val="none" w:sz="0" w:space="0" w:color="auto"/>
                                                <w:left w:val="none" w:sz="0" w:space="0" w:color="auto"/>
                                                <w:bottom w:val="none" w:sz="0" w:space="0" w:color="auto"/>
                                                <w:right w:val="none" w:sz="0" w:space="0" w:color="auto"/>
                                              </w:divBdr>
                                            </w:div>
                                            <w:div w:id="1669602181">
                                              <w:marLeft w:val="0"/>
                                              <w:marRight w:val="0"/>
                                              <w:marTop w:val="0"/>
                                              <w:marBottom w:val="0"/>
                                              <w:divBdr>
                                                <w:top w:val="none" w:sz="0" w:space="0" w:color="auto"/>
                                                <w:left w:val="none" w:sz="0" w:space="0" w:color="auto"/>
                                                <w:bottom w:val="none" w:sz="0" w:space="0" w:color="auto"/>
                                                <w:right w:val="none" w:sz="0" w:space="0" w:color="auto"/>
                                              </w:divBdr>
                                            </w:div>
                                            <w:div w:id="13321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2766">
                                      <w:marLeft w:val="0"/>
                                      <w:marRight w:val="0"/>
                                      <w:marTop w:val="0"/>
                                      <w:marBottom w:val="0"/>
                                      <w:divBdr>
                                        <w:top w:val="none" w:sz="0" w:space="0" w:color="auto"/>
                                        <w:left w:val="none" w:sz="0" w:space="0" w:color="auto"/>
                                        <w:bottom w:val="none" w:sz="0" w:space="0" w:color="auto"/>
                                        <w:right w:val="none" w:sz="0" w:space="0" w:color="auto"/>
                                      </w:divBdr>
                                      <w:divsChild>
                                        <w:div w:id="236212265">
                                          <w:marLeft w:val="0"/>
                                          <w:marRight w:val="0"/>
                                          <w:marTop w:val="0"/>
                                          <w:marBottom w:val="0"/>
                                          <w:divBdr>
                                            <w:top w:val="none" w:sz="0" w:space="0" w:color="auto"/>
                                            <w:left w:val="none" w:sz="0" w:space="0" w:color="auto"/>
                                            <w:bottom w:val="none" w:sz="0" w:space="0" w:color="auto"/>
                                            <w:right w:val="none" w:sz="0" w:space="0" w:color="auto"/>
                                          </w:divBdr>
                                          <w:divsChild>
                                            <w:div w:id="527960405">
                                              <w:marLeft w:val="0"/>
                                              <w:marRight w:val="0"/>
                                              <w:marTop w:val="0"/>
                                              <w:marBottom w:val="0"/>
                                              <w:divBdr>
                                                <w:top w:val="none" w:sz="0" w:space="0" w:color="auto"/>
                                                <w:left w:val="none" w:sz="0" w:space="0" w:color="auto"/>
                                                <w:bottom w:val="none" w:sz="0" w:space="0" w:color="auto"/>
                                                <w:right w:val="none" w:sz="0" w:space="0" w:color="auto"/>
                                              </w:divBdr>
                                              <w:divsChild>
                                                <w:div w:id="582297716">
                                                  <w:marLeft w:val="0"/>
                                                  <w:marRight w:val="0"/>
                                                  <w:marTop w:val="0"/>
                                                  <w:marBottom w:val="0"/>
                                                  <w:divBdr>
                                                    <w:top w:val="none" w:sz="0" w:space="0" w:color="auto"/>
                                                    <w:left w:val="none" w:sz="0" w:space="0" w:color="auto"/>
                                                    <w:bottom w:val="none" w:sz="0" w:space="0" w:color="auto"/>
                                                    <w:right w:val="none" w:sz="0" w:space="0" w:color="auto"/>
                                                  </w:divBdr>
                                                </w:div>
                                                <w:div w:id="688527293">
                                                  <w:marLeft w:val="0"/>
                                                  <w:marRight w:val="0"/>
                                                  <w:marTop w:val="0"/>
                                                  <w:marBottom w:val="0"/>
                                                  <w:divBdr>
                                                    <w:top w:val="none" w:sz="0" w:space="0" w:color="auto"/>
                                                    <w:left w:val="none" w:sz="0" w:space="0" w:color="auto"/>
                                                    <w:bottom w:val="none" w:sz="0" w:space="0" w:color="auto"/>
                                                    <w:right w:val="none" w:sz="0" w:space="0" w:color="auto"/>
                                                  </w:divBdr>
                                                </w:div>
                                                <w:div w:id="636111720">
                                                  <w:marLeft w:val="0"/>
                                                  <w:marRight w:val="0"/>
                                                  <w:marTop w:val="0"/>
                                                  <w:marBottom w:val="0"/>
                                                  <w:divBdr>
                                                    <w:top w:val="none" w:sz="0" w:space="0" w:color="auto"/>
                                                    <w:left w:val="none" w:sz="0" w:space="0" w:color="auto"/>
                                                    <w:bottom w:val="none" w:sz="0" w:space="0" w:color="auto"/>
                                                    <w:right w:val="none" w:sz="0" w:space="0" w:color="auto"/>
                                                  </w:divBdr>
                                                </w:div>
                                                <w:div w:id="412314909">
                                                  <w:marLeft w:val="0"/>
                                                  <w:marRight w:val="0"/>
                                                  <w:marTop w:val="0"/>
                                                  <w:marBottom w:val="0"/>
                                                  <w:divBdr>
                                                    <w:top w:val="none" w:sz="0" w:space="0" w:color="auto"/>
                                                    <w:left w:val="none" w:sz="0" w:space="0" w:color="auto"/>
                                                    <w:bottom w:val="none" w:sz="0" w:space="0" w:color="auto"/>
                                                    <w:right w:val="none" w:sz="0" w:space="0" w:color="auto"/>
                                                  </w:divBdr>
                                                </w:div>
                                                <w:div w:id="367873573">
                                                  <w:marLeft w:val="0"/>
                                                  <w:marRight w:val="0"/>
                                                  <w:marTop w:val="0"/>
                                                  <w:marBottom w:val="0"/>
                                                  <w:divBdr>
                                                    <w:top w:val="none" w:sz="0" w:space="0" w:color="auto"/>
                                                    <w:left w:val="none" w:sz="0" w:space="0" w:color="auto"/>
                                                    <w:bottom w:val="none" w:sz="0" w:space="0" w:color="auto"/>
                                                    <w:right w:val="none" w:sz="0" w:space="0" w:color="auto"/>
                                                  </w:divBdr>
                                                </w:div>
                                                <w:div w:id="361589096">
                                                  <w:marLeft w:val="0"/>
                                                  <w:marRight w:val="0"/>
                                                  <w:marTop w:val="0"/>
                                                  <w:marBottom w:val="0"/>
                                                  <w:divBdr>
                                                    <w:top w:val="none" w:sz="0" w:space="0" w:color="auto"/>
                                                    <w:left w:val="none" w:sz="0" w:space="0" w:color="auto"/>
                                                    <w:bottom w:val="none" w:sz="0" w:space="0" w:color="auto"/>
                                                    <w:right w:val="none" w:sz="0" w:space="0" w:color="auto"/>
                                                  </w:divBdr>
                                                </w:div>
                                                <w:div w:id="791944698">
                                                  <w:marLeft w:val="0"/>
                                                  <w:marRight w:val="0"/>
                                                  <w:marTop w:val="0"/>
                                                  <w:marBottom w:val="0"/>
                                                  <w:divBdr>
                                                    <w:top w:val="none" w:sz="0" w:space="0" w:color="auto"/>
                                                    <w:left w:val="none" w:sz="0" w:space="0" w:color="auto"/>
                                                    <w:bottom w:val="none" w:sz="0" w:space="0" w:color="auto"/>
                                                    <w:right w:val="none" w:sz="0" w:space="0" w:color="auto"/>
                                                  </w:divBdr>
                                                </w:div>
                                                <w:div w:id="2043095870">
                                                  <w:marLeft w:val="0"/>
                                                  <w:marRight w:val="0"/>
                                                  <w:marTop w:val="0"/>
                                                  <w:marBottom w:val="0"/>
                                                  <w:divBdr>
                                                    <w:top w:val="none" w:sz="0" w:space="0" w:color="auto"/>
                                                    <w:left w:val="none" w:sz="0" w:space="0" w:color="auto"/>
                                                    <w:bottom w:val="none" w:sz="0" w:space="0" w:color="auto"/>
                                                    <w:right w:val="none" w:sz="0" w:space="0" w:color="auto"/>
                                                  </w:divBdr>
                                                </w:div>
                                                <w:div w:id="17074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134319">
                  <w:marLeft w:val="0"/>
                  <w:marRight w:val="0"/>
                  <w:marTop w:val="0"/>
                  <w:marBottom w:val="0"/>
                  <w:divBdr>
                    <w:top w:val="none" w:sz="0" w:space="0" w:color="auto"/>
                    <w:left w:val="none" w:sz="0" w:space="0" w:color="auto"/>
                    <w:bottom w:val="none" w:sz="0" w:space="0" w:color="auto"/>
                    <w:right w:val="none" w:sz="0" w:space="0" w:color="auto"/>
                  </w:divBdr>
                </w:div>
                <w:div w:id="159394857">
                  <w:marLeft w:val="0"/>
                  <w:marRight w:val="0"/>
                  <w:marTop w:val="0"/>
                  <w:marBottom w:val="0"/>
                  <w:divBdr>
                    <w:top w:val="none" w:sz="0" w:space="0" w:color="auto"/>
                    <w:left w:val="none" w:sz="0" w:space="0" w:color="auto"/>
                    <w:bottom w:val="none" w:sz="0" w:space="0" w:color="auto"/>
                    <w:right w:val="none" w:sz="0" w:space="0" w:color="auto"/>
                  </w:divBdr>
                  <w:divsChild>
                    <w:div w:id="1112551167">
                      <w:marLeft w:val="0"/>
                      <w:marRight w:val="0"/>
                      <w:marTop w:val="0"/>
                      <w:marBottom w:val="0"/>
                      <w:divBdr>
                        <w:top w:val="none" w:sz="0" w:space="0" w:color="auto"/>
                        <w:left w:val="none" w:sz="0" w:space="0" w:color="auto"/>
                        <w:bottom w:val="none" w:sz="0" w:space="0" w:color="auto"/>
                        <w:right w:val="none" w:sz="0" w:space="0" w:color="auto"/>
                      </w:divBdr>
                      <w:divsChild>
                        <w:div w:id="725688704">
                          <w:marLeft w:val="0"/>
                          <w:marRight w:val="0"/>
                          <w:marTop w:val="0"/>
                          <w:marBottom w:val="0"/>
                          <w:divBdr>
                            <w:top w:val="none" w:sz="0" w:space="0" w:color="auto"/>
                            <w:left w:val="none" w:sz="0" w:space="0" w:color="auto"/>
                            <w:bottom w:val="none" w:sz="0" w:space="0" w:color="auto"/>
                            <w:right w:val="none" w:sz="0" w:space="0" w:color="auto"/>
                          </w:divBdr>
                          <w:divsChild>
                            <w:div w:id="1852406153">
                              <w:marLeft w:val="0"/>
                              <w:marRight w:val="0"/>
                              <w:marTop w:val="0"/>
                              <w:marBottom w:val="0"/>
                              <w:divBdr>
                                <w:top w:val="none" w:sz="0" w:space="0" w:color="auto"/>
                                <w:left w:val="none" w:sz="0" w:space="0" w:color="auto"/>
                                <w:bottom w:val="none" w:sz="0" w:space="0" w:color="auto"/>
                                <w:right w:val="none" w:sz="0" w:space="0" w:color="auto"/>
                              </w:divBdr>
                              <w:divsChild>
                                <w:div w:id="2048722524">
                                  <w:marLeft w:val="0"/>
                                  <w:marRight w:val="0"/>
                                  <w:marTop w:val="0"/>
                                  <w:marBottom w:val="0"/>
                                  <w:divBdr>
                                    <w:top w:val="none" w:sz="0" w:space="0" w:color="auto"/>
                                    <w:left w:val="none" w:sz="0" w:space="0" w:color="auto"/>
                                    <w:bottom w:val="none" w:sz="0" w:space="0" w:color="auto"/>
                                    <w:right w:val="none" w:sz="0" w:space="0" w:color="auto"/>
                                  </w:divBdr>
                                  <w:divsChild>
                                    <w:div w:id="20105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3813">
                          <w:marLeft w:val="0"/>
                          <w:marRight w:val="0"/>
                          <w:marTop w:val="0"/>
                          <w:marBottom w:val="0"/>
                          <w:divBdr>
                            <w:top w:val="none" w:sz="0" w:space="0" w:color="auto"/>
                            <w:left w:val="none" w:sz="0" w:space="0" w:color="auto"/>
                            <w:bottom w:val="none" w:sz="0" w:space="0" w:color="auto"/>
                            <w:right w:val="none" w:sz="0" w:space="0" w:color="auto"/>
                          </w:divBdr>
                          <w:divsChild>
                            <w:div w:id="575407406">
                              <w:marLeft w:val="0"/>
                              <w:marRight w:val="0"/>
                              <w:marTop w:val="0"/>
                              <w:marBottom w:val="0"/>
                              <w:divBdr>
                                <w:top w:val="none" w:sz="0" w:space="0" w:color="auto"/>
                                <w:left w:val="none" w:sz="0" w:space="0" w:color="auto"/>
                                <w:bottom w:val="none" w:sz="0" w:space="0" w:color="auto"/>
                                <w:right w:val="none" w:sz="0" w:space="0" w:color="auto"/>
                              </w:divBdr>
                              <w:divsChild>
                                <w:div w:id="12828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958259">
              <w:marLeft w:val="0"/>
              <w:marRight w:val="0"/>
              <w:marTop w:val="0"/>
              <w:marBottom w:val="0"/>
              <w:divBdr>
                <w:top w:val="none" w:sz="0" w:space="0" w:color="auto"/>
                <w:left w:val="none" w:sz="0" w:space="0" w:color="auto"/>
                <w:bottom w:val="none" w:sz="0" w:space="0" w:color="auto"/>
                <w:right w:val="none" w:sz="0" w:space="0" w:color="auto"/>
              </w:divBdr>
              <w:divsChild>
                <w:div w:id="1925066728">
                  <w:marLeft w:val="0"/>
                  <w:marRight w:val="0"/>
                  <w:marTop w:val="0"/>
                  <w:marBottom w:val="0"/>
                  <w:divBdr>
                    <w:top w:val="none" w:sz="0" w:space="0" w:color="auto"/>
                    <w:left w:val="none" w:sz="0" w:space="0" w:color="auto"/>
                    <w:bottom w:val="none" w:sz="0" w:space="0" w:color="auto"/>
                    <w:right w:val="none" w:sz="0" w:space="0" w:color="auto"/>
                  </w:divBdr>
                  <w:divsChild>
                    <w:div w:id="1359618368">
                      <w:marLeft w:val="0"/>
                      <w:marRight w:val="0"/>
                      <w:marTop w:val="0"/>
                      <w:marBottom w:val="0"/>
                      <w:divBdr>
                        <w:top w:val="none" w:sz="0" w:space="0" w:color="auto"/>
                        <w:left w:val="none" w:sz="0" w:space="0" w:color="auto"/>
                        <w:bottom w:val="none" w:sz="0" w:space="0" w:color="auto"/>
                        <w:right w:val="none" w:sz="0" w:space="0" w:color="auto"/>
                      </w:divBdr>
                    </w:div>
                    <w:div w:id="1331904975">
                      <w:marLeft w:val="0"/>
                      <w:marRight w:val="0"/>
                      <w:marTop w:val="0"/>
                      <w:marBottom w:val="0"/>
                      <w:divBdr>
                        <w:top w:val="none" w:sz="0" w:space="0" w:color="auto"/>
                        <w:left w:val="none" w:sz="0" w:space="0" w:color="auto"/>
                        <w:bottom w:val="none" w:sz="0" w:space="0" w:color="auto"/>
                        <w:right w:val="none" w:sz="0" w:space="0" w:color="auto"/>
                      </w:divBdr>
                    </w:div>
                    <w:div w:id="878472195">
                      <w:marLeft w:val="0"/>
                      <w:marRight w:val="0"/>
                      <w:marTop w:val="0"/>
                      <w:marBottom w:val="0"/>
                      <w:divBdr>
                        <w:top w:val="none" w:sz="0" w:space="0" w:color="auto"/>
                        <w:left w:val="none" w:sz="0" w:space="0" w:color="auto"/>
                        <w:bottom w:val="none" w:sz="0" w:space="0" w:color="auto"/>
                        <w:right w:val="none" w:sz="0" w:space="0" w:color="auto"/>
                      </w:divBdr>
                      <w:divsChild>
                        <w:div w:id="177542971">
                          <w:marLeft w:val="0"/>
                          <w:marRight w:val="0"/>
                          <w:marTop w:val="0"/>
                          <w:marBottom w:val="0"/>
                          <w:divBdr>
                            <w:top w:val="none" w:sz="0" w:space="0" w:color="auto"/>
                            <w:left w:val="none" w:sz="0" w:space="0" w:color="auto"/>
                            <w:bottom w:val="none" w:sz="0" w:space="0" w:color="auto"/>
                            <w:right w:val="none" w:sz="0" w:space="0" w:color="auto"/>
                          </w:divBdr>
                          <w:divsChild>
                            <w:div w:id="1264071837">
                              <w:marLeft w:val="0"/>
                              <w:marRight w:val="0"/>
                              <w:marTop w:val="0"/>
                              <w:marBottom w:val="0"/>
                              <w:divBdr>
                                <w:top w:val="none" w:sz="0" w:space="0" w:color="auto"/>
                                <w:left w:val="none" w:sz="0" w:space="0" w:color="auto"/>
                                <w:bottom w:val="none" w:sz="0" w:space="0" w:color="auto"/>
                                <w:right w:val="none" w:sz="0" w:space="0" w:color="auto"/>
                              </w:divBdr>
                              <w:divsChild>
                                <w:div w:id="542210712">
                                  <w:marLeft w:val="0"/>
                                  <w:marRight w:val="0"/>
                                  <w:marTop w:val="0"/>
                                  <w:marBottom w:val="0"/>
                                  <w:divBdr>
                                    <w:top w:val="none" w:sz="0" w:space="0" w:color="auto"/>
                                    <w:left w:val="none" w:sz="0" w:space="0" w:color="auto"/>
                                    <w:bottom w:val="none" w:sz="0" w:space="0" w:color="auto"/>
                                    <w:right w:val="none" w:sz="0" w:space="0" w:color="auto"/>
                                  </w:divBdr>
                                  <w:divsChild>
                                    <w:div w:id="1865167850">
                                      <w:marLeft w:val="0"/>
                                      <w:marRight w:val="0"/>
                                      <w:marTop w:val="0"/>
                                      <w:marBottom w:val="0"/>
                                      <w:divBdr>
                                        <w:top w:val="none" w:sz="0" w:space="0" w:color="auto"/>
                                        <w:left w:val="none" w:sz="0" w:space="0" w:color="auto"/>
                                        <w:bottom w:val="none" w:sz="0" w:space="0" w:color="auto"/>
                                        <w:right w:val="none" w:sz="0" w:space="0" w:color="auto"/>
                                      </w:divBdr>
                                      <w:divsChild>
                                        <w:div w:id="1317688465">
                                          <w:marLeft w:val="0"/>
                                          <w:marRight w:val="0"/>
                                          <w:marTop w:val="0"/>
                                          <w:marBottom w:val="0"/>
                                          <w:divBdr>
                                            <w:top w:val="none" w:sz="0" w:space="0" w:color="auto"/>
                                            <w:left w:val="none" w:sz="0" w:space="0" w:color="auto"/>
                                            <w:bottom w:val="none" w:sz="0" w:space="0" w:color="auto"/>
                                            <w:right w:val="none" w:sz="0" w:space="0" w:color="auto"/>
                                          </w:divBdr>
                                          <w:divsChild>
                                            <w:div w:id="122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8350">
                                      <w:marLeft w:val="0"/>
                                      <w:marRight w:val="0"/>
                                      <w:marTop w:val="0"/>
                                      <w:marBottom w:val="0"/>
                                      <w:divBdr>
                                        <w:top w:val="none" w:sz="0" w:space="0" w:color="auto"/>
                                        <w:left w:val="none" w:sz="0" w:space="0" w:color="auto"/>
                                        <w:bottom w:val="none" w:sz="0" w:space="0" w:color="auto"/>
                                        <w:right w:val="none" w:sz="0" w:space="0" w:color="auto"/>
                                      </w:divBdr>
                                      <w:divsChild>
                                        <w:div w:id="1250429407">
                                          <w:marLeft w:val="0"/>
                                          <w:marRight w:val="0"/>
                                          <w:marTop w:val="0"/>
                                          <w:marBottom w:val="0"/>
                                          <w:divBdr>
                                            <w:top w:val="none" w:sz="0" w:space="0" w:color="auto"/>
                                            <w:left w:val="none" w:sz="0" w:space="0" w:color="auto"/>
                                            <w:bottom w:val="none" w:sz="0" w:space="0" w:color="auto"/>
                                            <w:right w:val="none" w:sz="0" w:space="0" w:color="auto"/>
                                          </w:divBdr>
                                          <w:divsChild>
                                            <w:div w:id="942230241">
                                              <w:marLeft w:val="0"/>
                                              <w:marRight w:val="0"/>
                                              <w:marTop w:val="0"/>
                                              <w:marBottom w:val="0"/>
                                              <w:divBdr>
                                                <w:top w:val="none" w:sz="0" w:space="0" w:color="auto"/>
                                                <w:left w:val="none" w:sz="0" w:space="0" w:color="auto"/>
                                                <w:bottom w:val="none" w:sz="0" w:space="0" w:color="auto"/>
                                                <w:right w:val="none" w:sz="0" w:space="0" w:color="auto"/>
                                              </w:divBdr>
                                              <w:divsChild>
                                                <w:div w:id="61296728">
                                                  <w:marLeft w:val="0"/>
                                                  <w:marRight w:val="0"/>
                                                  <w:marTop w:val="0"/>
                                                  <w:marBottom w:val="0"/>
                                                  <w:divBdr>
                                                    <w:top w:val="none" w:sz="0" w:space="0" w:color="auto"/>
                                                    <w:left w:val="none" w:sz="0" w:space="0" w:color="auto"/>
                                                    <w:bottom w:val="none" w:sz="0" w:space="0" w:color="auto"/>
                                                    <w:right w:val="none" w:sz="0" w:space="0" w:color="auto"/>
                                                  </w:divBdr>
                                                </w:div>
                                                <w:div w:id="1791044898">
                                                  <w:marLeft w:val="0"/>
                                                  <w:marRight w:val="0"/>
                                                  <w:marTop w:val="0"/>
                                                  <w:marBottom w:val="0"/>
                                                  <w:divBdr>
                                                    <w:top w:val="none" w:sz="0" w:space="0" w:color="auto"/>
                                                    <w:left w:val="none" w:sz="0" w:space="0" w:color="auto"/>
                                                    <w:bottom w:val="none" w:sz="0" w:space="0" w:color="auto"/>
                                                    <w:right w:val="none" w:sz="0" w:space="0" w:color="auto"/>
                                                  </w:divBdr>
                                                </w:div>
                                                <w:div w:id="1511329370">
                                                  <w:marLeft w:val="0"/>
                                                  <w:marRight w:val="0"/>
                                                  <w:marTop w:val="0"/>
                                                  <w:marBottom w:val="0"/>
                                                  <w:divBdr>
                                                    <w:top w:val="none" w:sz="0" w:space="0" w:color="auto"/>
                                                    <w:left w:val="none" w:sz="0" w:space="0" w:color="auto"/>
                                                    <w:bottom w:val="none" w:sz="0" w:space="0" w:color="auto"/>
                                                    <w:right w:val="none" w:sz="0" w:space="0" w:color="auto"/>
                                                  </w:divBdr>
                                                </w:div>
                                                <w:div w:id="1821605669">
                                                  <w:marLeft w:val="0"/>
                                                  <w:marRight w:val="0"/>
                                                  <w:marTop w:val="0"/>
                                                  <w:marBottom w:val="0"/>
                                                  <w:divBdr>
                                                    <w:top w:val="none" w:sz="0" w:space="0" w:color="auto"/>
                                                    <w:left w:val="none" w:sz="0" w:space="0" w:color="auto"/>
                                                    <w:bottom w:val="none" w:sz="0" w:space="0" w:color="auto"/>
                                                    <w:right w:val="none" w:sz="0" w:space="0" w:color="auto"/>
                                                  </w:divBdr>
                                                </w:div>
                                                <w:div w:id="1073893562">
                                                  <w:marLeft w:val="0"/>
                                                  <w:marRight w:val="0"/>
                                                  <w:marTop w:val="0"/>
                                                  <w:marBottom w:val="0"/>
                                                  <w:divBdr>
                                                    <w:top w:val="none" w:sz="0" w:space="0" w:color="auto"/>
                                                    <w:left w:val="none" w:sz="0" w:space="0" w:color="auto"/>
                                                    <w:bottom w:val="none" w:sz="0" w:space="0" w:color="auto"/>
                                                    <w:right w:val="none" w:sz="0" w:space="0" w:color="auto"/>
                                                  </w:divBdr>
                                                </w:div>
                                                <w:div w:id="5910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4862">
                                      <w:marLeft w:val="0"/>
                                      <w:marRight w:val="0"/>
                                      <w:marTop w:val="0"/>
                                      <w:marBottom w:val="0"/>
                                      <w:divBdr>
                                        <w:top w:val="none" w:sz="0" w:space="0" w:color="auto"/>
                                        <w:left w:val="none" w:sz="0" w:space="0" w:color="auto"/>
                                        <w:bottom w:val="none" w:sz="0" w:space="0" w:color="auto"/>
                                        <w:right w:val="none" w:sz="0" w:space="0" w:color="auto"/>
                                      </w:divBdr>
                                      <w:divsChild>
                                        <w:div w:id="301620962">
                                          <w:marLeft w:val="0"/>
                                          <w:marRight w:val="0"/>
                                          <w:marTop w:val="0"/>
                                          <w:marBottom w:val="0"/>
                                          <w:divBdr>
                                            <w:top w:val="none" w:sz="0" w:space="0" w:color="auto"/>
                                            <w:left w:val="none" w:sz="0" w:space="0" w:color="auto"/>
                                            <w:bottom w:val="none" w:sz="0" w:space="0" w:color="auto"/>
                                            <w:right w:val="none" w:sz="0" w:space="0" w:color="auto"/>
                                          </w:divBdr>
                                        </w:div>
                                        <w:div w:id="8772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673051">
                      <w:marLeft w:val="0"/>
                      <w:marRight w:val="0"/>
                      <w:marTop w:val="0"/>
                      <w:marBottom w:val="0"/>
                      <w:divBdr>
                        <w:top w:val="none" w:sz="0" w:space="0" w:color="auto"/>
                        <w:left w:val="none" w:sz="0" w:space="0" w:color="auto"/>
                        <w:bottom w:val="none" w:sz="0" w:space="0" w:color="auto"/>
                        <w:right w:val="none" w:sz="0" w:space="0" w:color="auto"/>
                      </w:divBdr>
                    </w:div>
                    <w:div w:id="21256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86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news.bbc.co.uk/2/hi/uk_news/northern_ireland/6961077.stm" TargetMode="External"/><Relationship Id="rId1" Type="http://schemas.openxmlformats.org/officeDocument/2006/relationships/hyperlink" Target="http://www.bbc.com/news/uk-northern-ireland-35782183"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E626-B55C-41A9-9F06-0E79A757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543</Words>
  <Characters>4399</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OM</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Luhtasaari Mia</dc:creator>
  <cp:lastModifiedBy>Luhtasaari Mia</cp:lastModifiedBy>
  <cp:revision>1</cp:revision>
  <dcterms:created xsi:type="dcterms:W3CDTF">2017-09-29T11:33:00Z</dcterms:created>
  <dcterms:modified xsi:type="dcterms:W3CDTF">2017-09-29T14:26:00Z</dcterms:modified>
</cp:coreProperties>
</file>